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C321" w14:textId="77777777" w:rsidR="00772E2B" w:rsidRPr="00A20322" w:rsidRDefault="00772E2B" w:rsidP="00772E2B">
      <w:pPr>
        <w:widowControl/>
        <w:jc w:val="center"/>
        <w:rPr>
          <w:rFonts w:ascii="Times New Roman" w:eastAsia="仿宋_GB2312" w:hAnsi="Times New Roman" w:cs="Times New Roman"/>
          <w:b/>
          <w:sz w:val="32"/>
        </w:rPr>
      </w:pPr>
      <w:r w:rsidRPr="00A20322">
        <w:rPr>
          <w:rFonts w:ascii="Times New Roman" w:eastAsia="仿宋_GB2312" w:hAnsi="Times New Roman" w:cs="Times New Roman" w:hint="eastAsia"/>
          <w:b/>
          <w:sz w:val="32"/>
        </w:rPr>
        <w:t>化学与生</w:t>
      </w:r>
      <w:r w:rsidRPr="00FD3E72">
        <w:rPr>
          <w:rFonts w:ascii="仿宋" w:eastAsia="仿宋" w:hAnsi="仿宋" w:cs="Times New Roman" w:hint="eastAsia"/>
          <w:b/>
          <w:sz w:val="32"/>
        </w:rPr>
        <w:t>命健</w:t>
      </w:r>
      <w:r w:rsidRPr="00A20322">
        <w:rPr>
          <w:rFonts w:ascii="Times New Roman" w:eastAsia="仿宋_GB2312" w:hAnsi="Times New Roman" w:cs="Times New Roman" w:hint="eastAsia"/>
          <w:b/>
          <w:sz w:val="32"/>
        </w:rPr>
        <w:t>康交叉</w:t>
      </w:r>
      <w:r w:rsidRPr="00FD3E72">
        <w:rPr>
          <w:rFonts w:ascii="仿宋" w:eastAsia="仿宋" w:hAnsi="仿宋" w:cs="Times New Roman" w:hint="eastAsia"/>
          <w:b/>
          <w:sz w:val="32"/>
        </w:rPr>
        <w:t>中</w:t>
      </w:r>
      <w:r w:rsidRPr="00A20322">
        <w:rPr>
          <w:rFonts w:ascii="Times New Roman" w:eastAsia="仿宋_GB2312" w:hAnsi="Times New Roman" w:cs="Times New Roman" w:hint="eastAsia"/>
          <w:b/>
          <w:sz w:val="32"/>
        </w:rPr>
        <w:t>心</w:t>
      </w:r>
    </w:p>
    <w:p w14:paraId="7486C5E4" w14:textId="77777777" w:rsidR="00772E2B" w:rsidRPr="00A20322" w:rsidRDefault="00772E2B" w:rsidP="00772E2B">
      <w:pPr>
        <w:widowControl/>
        <w:jc w:val="center"/>
        <w:rPr>
          <w:rFonts w:ascii="Times New Roman" w:eastAsia="仿宋_GB2312" w:hAnsi="Times New Roman" w:cs="Times New Roman"/>
          <w:b/>
          <w:sz w:val="32"/>
        </w:rPr>
      </w:pPr>
      <w:r>
        <w:rPr>
          <w:rFonts w:ascii="Times New Roman" w:eastAsia="仿宋_GB2312" w:hAnsi="Times New Roman" w:cs="Times New Roman" w:hint="eastAsia"/>
          <w:b/>
          <w:sz w:val="32"/>
        </w:rPr>
        <w:t>仪</w:t>
      </w:r>
      <w:r w:rsidRPr="00FD3E72">
        <w:rPr>
          <w:rFonts w:ascii="仿宋" w:eastAsia="仿宋" w:hAnsi="仿宋" w:cs="Times New Roman" w:hint="eastAsia"/>
          <w:b/>
          <w:sz w:val="32"/>
        </w:rPr>
        <w:t>器</w:t>
      </w:r>
      <w:r w:rsidRPr="00FD3E72">
        <w:rPr>
          <w:rFonts w:ascii="仿宋" w:eastAsia="仿宋" w:hAnsi="仿宋" w:cs="Times New Roman"/>
          <w:b/>
          <w:sz w:val="32"/>
        </w:rPr>
        <w:t>室管理</w:t>
      </w:r>
      <w:r w:rsidRPr="00A20322">
        <w:rPr>
          <w:rFonts w:ascii="Times New Roman" w:eastAsia="仿宋_GB2312" w:hAnsi="Times New Roman" w:cs="Times New Roman"/>
          <w:b/>
          <w:sz w:val="32"/>
        </w:rPr>
        <w:t>规</w:t>
      </w:r>
      <w:r w:rsidRPr="00FD3E72">
        <w:rPr>
          <w:rFonts w:ascii="仿宋" w:eastAsia="仿宋" w:hAnsi="仿宋" w:cs="Times New Roman"/>
          <w:b/>
          <w:sz w:val="32"/>
        </w:rPr>
        <w:t>定</w:t>
      </w:r>
      <w:r>
        <w:rPr>
          <w:rFonts w:ascii="Times New Roman" w:eastAsia="仿宋_GB2312" w:hAnsi="Times New Roman" w:cs="Times New Roman" w:hint="eastAsia"/>
          <w:b/>
          <w:sz w:val="32"/>
        </w:rPr>
        <w:t>（</w:t>
      </w:r>
      <w:r w:rsidRPr="00FD3E72">
        <w:rPr>
          <w:rFonts w:ascii="仿宋" w:eastAsia="仿宋" w:hAnsi="仿宋" w:cs="Times New Roman" w:hint="eastAsia"/>
          <w:b/>
          <w:sz w:val="32"/>
        </w:rPr>
        <w:t>试</w:t>
      </w:r>
      <w:r>
        <w:rPr>
          <w:rFonts w:ascii="Times New Roman" w:eastAsia="仿宋_GB2312" w:hAnsi="Times New Roman" w:cs="Times New Roman" w:hint="eastAsia"/>
          <w:b/>
          <w:sz w:val="32"/>
        </w:rPr>
        <w:t>行）</w:t>
      </w:r>
    </w:p>
    <w:p w14:paraId="7162B43C" w14:textId="77777777" w:rsidR="00772E2B" w:rsidRPr="0050489D" w:rsidRDefault="00772E2B" w:rsidP="00772E2B">
      <w:pPr>
        <w:rPr>
          <w:rFonts w:hint="eastAsia"/>
        </w:rPr>
      </w:pPr>
    </w:p>
    <w:p w14:paraId="72A95E1A" w14:textId="77777777" w:rsidR="00772E2B" w:rsidRPr="00C6267D" w:rsidRDefault="00772E2B" w:rsidP="00772E2B">
      <w:pPr>
        <w:ind w:firstLineChars="200" w:firstLine="482"/>
        <w:rPr>
          <w:rFonts w:ascii="Times New Roman" w:eastAsia="仿宋_GB2312" w:hAnsi="Times New Roman" w:cs="Times New Roman"/>
          <w:b/>
          <w:bCs/>
          <w:sz w:val="24"/>
          <w:szCs w:val="24"/>
        </w:rPr>
      </w:pPr>
      <w:r w:rsidRPr="00C6267D">
        <w:rPr>
          <w:rFonts w:ascii="Times New Roman" w:eastAsia="仿宋_GB2312" w:hAnsi="Times New Roman" w:cs="Times New Roman" w:hint="eastAsia"/>
          <w:b/>
          <w:bCs/>
          <w:sz w:val="24"/>
          <w:szCs w:val="24"/>
        </w:rPr>
        <w:t>第一章</w:t>
      </w:r>
      <w:r w:rsidRPr="00C6267D">
        <w:rPr>
          <w:rFonts w:ascii="Times New Roman" w:eastAsia="仿宋_GB2312" w:hAnsi="Times New Roman" w:cs="Times New Roman" w:hint="eastAsia"/>
          <w:b/>
          <w:bCs/>
          <w:sz w:val="24"/>
          <w:szCs w:val="24"/>
        </w:rPr>
        <w:t xml:space="preserve"> </w:t>
      </w:r>
      <w:r w:rsidRPr="00544C0E">
        <w:rPr>
          <w:rFonts w:ascii="仿宋" w:eastAsia="仿宋" w:hAnsi="仿宋" w:cs="Times New Roman" w:hint="eastAsia"/>
          <w:b/>
          <w:bCs/>
          <w:sz w:val="24"/>
          <w:szCs w:val="24"/>
        </w:rPr>
        <w:t>总</w:t>
      </w:r>
      <w:r w:rsidRPr="00C6267D">
        <w:rPr>
          <w:rFonts w:ascii="Times New Roman" w:eastAsia="仿宋_GB2312" w:hAnsi="Times New Roman" w:cs="Times New Roman" w:hint="eastAsia"/>
          <w:b/>
          <w:bCs/>
          <w:sz w:val="24"/>
          <w:szCs w:val="24"/>
        </w:rPr>
        <w:t>则</w:t>
      </w:r>
    </w:p>
    <w:p w14:paraId="668BF278" w14:textId="77777777" w:rsidR="00772E2B" w:rsidRPr="00C6267D" w:rsidRDefault="00772E2B" w:rsidP="00772E2B">
      <w:pPr>
        <w:rPr>
          <w:rFonts w:ascii="Times New Roman" w:eastAsia="仿宋_GB2312" w:hAnsi="Times New Roman" w:cs="Times New Roman"/>
          <w:sz w:val="24"/>
          <w:szCs w:val="24"/>
        </w:rPr>
      </w:pPr>
    </w:p>
    <w:p w14:paraId="21E1DC82" w14:textId="77777777" w:rsidR="00772E2B" w:rsidRPr="00C6267D" w:rsidRDefault="00772E2B" w:rsidP="00772E2B">
      <w:pPr>
        <w:ind w:firstLineChars="200" w:firstLine="482"/>
        <w:rPr>
          <w:rFonts w:ascii="Times New Roman" w:eastAsia="仿宋_GB2312" w:hAnsi="Times New Roman" w:cs="Times New Roman"/>
          <w:b/>
          <w:bCs/>
          <w:sz w:val="24"/>
          <w:szCs w:val="24"/>
        </w:rPr>
      </w:pPr>
      <w:r w:rsidRPr="00C6267D">
        <w:rPr>
          <w:rFonts w:ascii="Times New Roman" w:eastAsia="仿宋_GB2312" w:hAnsi="Times New Roman" w:cs="Times New Roman" w:hint="eastAsia"/>
          <w:b/>
          <w:bCs/>
          <w:sz w:val="24"/>
          <w:szCs w:val="24"/>
        </w:rPr>
        <w:t>第一条</w:t>
      </w:r>
      <w:r w:rsidRPr="00C6267D">
        <w:rPr>
          <w:rFonts w:ascii="Times New Roman" w:eastAsia="仿宋_GB2312" w:hAnsi="Times New Roman" w:cs="Times New Roman" w:hint="eastAsia"/>
          <w:b/>
          <w:bCs/>
          <w:sz w:val="24"/>
          <w:szCs w:val="24"/>
        </w:rPr>
        <w:t xml:space="preserve"> </w:t>
      </w:r>
      <w:r w:rsidRPr="00C6267D">
        <w:rPr>
          <w:rFonts w:ascii="Times New Roman" w:eastAsia="仿宋_GB2312" w:hAnsi="Times New Roman" w:cs="Times New Roman" w:hint="eastAsia"/>
          <w:b/>
          <w:bCs/>
          <w:sz w:val="24"/>
          <w:szCs w:val="24"/>
        </w:rPr>
        <w:t>目的</w:t>
      </w:r>
    </w:p>
    <w:p w14:paraId="70D524D1"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为规范仪器室管理，保障仪器设备安全、高效运行，提高资源使用效益，更好地为科研与教学服务，特制定本规定。</w:t>
      </w:r>
    </w:p>
    <w:p w14:paraId="3BF24B9B" w14:textId="77777777" w:rsidR="00772E2B" w:rsidRPr="00C6267D" w:rsidRDefault="00772E2B" w:rsidP="00772E2B">
      <w:pPr>
        <w:rPr>
          <w:rFonts w:ascii="Times New Roman" w:eastAsia="仿宋_GB2312" w:hAnsi="Times New Roman" w:cs="Times New Roman"/>
          <w:sz w:val="24"/>
          <w:szCs w:val="24"/>
        </w:rPr>
      </w:pPr>
    </w:p>
    <w:p w14:paraId="594B3F84" w14:textId="77777777" w:rsidR="00772E2B" w:rsidRPr="00C6267D" w:rsidRDefault="00772E2B" w:rsidP="00772E2B">
      <w:pPr>
        <w:ind w:firstLineChars="200" w:firstLine="482"/>
        <w:rPr>
          <w:rFonts w:ascii="Times New Roman" w:eastAsia="仿宋_GB2312" w:hAnsi="Times New Roman" w:cs="Times New Roman"/>
          <w:b/>
          <w:bCs/>
          <w:sz w:val="24"/>
          <w:szCs w:val="24"/>
        </w:rPr>
      </w:pPr>
      <w:r w:rsidRPr="00C6267D">
        <w:rPr>
          <w:rFonts w:ascii="Times New Roman" w:eastAsia="仿宋_GB2312" w:hAnsi="Times New Roman" w:cs="Times New Roman" w:hint="eastAsia"/>
          <w:b/>
          <w:bCs/>
          <w:sz w:val="24"/>
          <w:szCs w:val="24"/>
        </w:rPr>
        <w:t>第二条</w:t>
      </w:r>
      <w:r w:rsidRPr="00C6267D">
        <w:rPr>
          <w:rFonts w:ascii="Times New Roman" w:eastAsia="仿宋_GB2312" w:hAnsi="Times New Roman" w:cs="Times New Roman" w:hint="eastAsia"/>
          <w:b/>
          <w:bCs/>
          <w:sz w:val="24"/>
          <w:szCs w:val="24"/>
        </w:rPr>
        <w:t xml:space="preserve"> </w:t>
      </w:r>
      <w:r w:rsidRPr="00544C0E">
        <w:rPr>
          <w:rFonts w:ascii="仿宋" w:eastAsia="仿宋" w:hAnsi="仿宋" w:cs="Times New Roman" w:hint="eastAsia"/>
          <w:b/>
          <w:bCs/>
          <w:sz w:val="24"/>
          <w:szCs w:val="24"/>
        </w:rPr>
        <w:t>适用范围</w:t>
      </w:r>
    </w:p>
    <w:p w14:paraId="36D08C5C"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本规定适用于所有需要使用仪器室内仪器进行实验的研究人员、包括但不限于研究员、博士后、学生、项目聘用人员及访客。</w:t>
      </w:r>
    </w:p>
    <w:p w14:paraId="79A5845A" w14:textId="77777777" w:rsidR="00772E2B" w:rsidRPr="00C6267D" w:rsidRDefault="00772E2B" w:rsidP="00772E2B">
      <w:pPr>
        <w:rPr>
          <w:rFonts w:ascii="Times New Roman" w:eastAsia="仿宋_GB2312" w:hAnsi="Times New Roman" w:cs="Times New Roman"/>
          <w:sz w:val="24"/>
          <w:szCs w:val="24"/>
        </w:rPr>
      </w:pPr>
    </w:p>
    <w:p w14:paraId="5DD37637" w14:textId="77777777" w:rsidR="00772E2B" w:rsidRPr="00C6267D" w:rsidRDefault="00772E2B" w:rsidP="00772E2B">
      <w:pPr>
        <w:ind w:firstLineChars="200" w:firstLine="482"/>
        <w:rPr>
          <w:rFonts w:ascii="Times New Roman" w:eastAsia="仿宋_GB2312" w:hAnsi="Times New Roman" w:cs="Times New Roman"/>
          <w:b/>
          <w:bCs/>
          <w:sz w:val="24"/>
          <w:szCs w:val="24"/>
        </w:rPr>
      </w:pPr>
      <w:r w:rsidRPr="00C6267D">
        <w:rPr>
          <w:rFonts w:ascii="Times New Roman" w:eastAsia="仿宋_GB2312" w:hAnsi="Times New Roman" w:cs="Times New Roman" w:hint="eastAsia"/>
          <w:b/>
          <w:bCs/>
          <w:sz w:val="24"/>
          <w:szCs w:val="24"/>
        </w:rPr>
        <w:t>第二章</w:t>
      </w:r>
      <w:r w:rsidRPr="00C6267D">
        <w:rPr>
          <w:rFonts w:ascii="Times New Roman" w:eastAsia="仿宋_GB2312" w:hAnsi="Times New Roman" w:cs="Times New Roman" w:hint="eastAsia"/>
          <w:b/>
          <w:bCs/>
          <w:sz w:val="24"/>
          <w:szCs w:val="24"/>
        </w:rPr>
        <w:t xml:space="preserve"> </w:t>
      </w:r>
      <w:r w:rsidRPr="00C6267D">
        <w:rPr>
          <w:rFonts w:ascii="Times New Roman" w:eastAsia="仿宋_GB2312" w:hAnsi="Times New Roman" w:cs="Times New Roman" w:hint="eastAsia"/>
          <w:b/>
          <w:bCs/>
          <w:sz w:val="24"/>
          <w:szCs w:val="24"/>
        </w:rPr>
        <w:t>预约与使</w:t>
      </w:r>
      <w:r w:rsidRPr="00FD3E72">
        <w:rPr>
          <w:rFonts w:ascii="仿宋" w:eastAsia="仿宋" w:hAnsi="仿宋" w:cs="Times New Roman" w:hint="eastAsia"/>
          <w:b/>
          <w:bCs/>
          <w:sz w:val="24"/>
          <w:szCs w:val="24"/>
        </w:rPr>
        <w:t>用管理</w:t>
      </w:r>
    </w:p>
    <w:p w14:paraId="146B1032" w14:textId="77777777" w:rsidR="00772E2B" w:rsidRPr="00C6267D" w:rsidRDefault="00772E2B" w:rsidP="00772E2B">
      <w:pPr>
        <w:rPr>
          <w:rFonts w:ascii="Times New Roman" w:eastAsia="仿宋_GB2312" w:hAnsi="Times New Roman" w:cs="Times New Roman"/>
          <w:sz w:val="24"/>
          <w:szCs w:val="24"/>
        </w:rPr>
      </w:pPr>
    </w:p>
    <w:p w14:paraId="6A591D70"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第三条</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预约制度：</w:t>
      </w:r>
    </w:p>
    <w:p w14:paraId="77CB3244"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资质认证：所有仪器首次使用者必须经过相应的仪器操作培训并考核合格后，方可获得独立操作资格。未经培训者不得独立操作仪器，须在仪器管理员指导下使用或须经由仪器管理员授权在有资质人员指导下使用。</w:t>
      </w:r>
    </w:p>
    <w:p w14:paraId="49546013"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平台预约：所有仪器使用均需通过中国科学院仪器共享管理平台或中心网站进行提前预约。使用者须严格按照预约时间使用仪器。</w:t>
      </w:r>
    </w:p>
    <w:p w14:paraId="44F69F08" w14:textId="77777777" w:rsidR="00772E2B" w:rsidRPr="00C6267D" w:rsidRDefault="00772E2B" w:rsidP="00772E2B">
      <w:pPr>
        <w:rPr>
          <w:rFonts w:ascii="Times New Roman" w:eastAsia="仿宋_GB2312" w:hAnsi="Times New Roman" w:cs="Times New Roman"/>
          <w:sz w:val="24"/>
          <w:szCs w:val="24"/>
        </w:rPr>
      </w:pPr>
    </w:p>
    <w:p w14:paraId="443FBF7C"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第四条</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使用流程：</w:t>
      </w:r>
    </w:p>
    <w:p w14:paraId="5CA1E01F"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1.</w:t>
      </w:r>
      <w:r w:rsidRPr="00C6267D">
        <w:rPr>
          <w:rFonts w:ascii="Times New Roman" w:eastAsia="仿宋_GB2312" w:hAnsi="Times New Roman" w:cs="Times New Roman" w:hint="eastAsia"/>
          <w:sz w:val="24"/>
          <w:szCs w:val="24"/>
        </w:rPr>
        <w:t>使用前：确认预约时段，阅读仪器标准操作规程，准备合</w:t>
      </w:r>
      <w:proofErr w:type="gramStart"/>
      <w:r w:rsidRPr="00C6267D">
        <w:rPr>
          <w:rFonts w:ascii="Times New Roman" w:eastAsia="仿宋_GB2312" w:hAnsi="Times New Roman" w:cs="Times New Roman" w:hint="eastAsia"/>
          <w:sz w:val="24"/>
          <w:szCs w:val="24"/>
        </w:rPr>
        <w:t>规</w:t>
      </w:r>
      <w:proofErr w:type="gramEnd"/>
      <w:r w:rsidRPr="00C6267D">
        <w:rPr>
          <w:rFonts w:ascii="Times New Roman" w:eastAsia="仿宋_GB2312" w:hAnsi="Times New Roman" w:cs="Times New Roman" w:hint="eastAsia"/>
          <w:sz w:val="24"/>
          <w:szCs w:val="24"/>
        </w:rPr>
        <w:t>样品，使用前检查仪器状态，仪器状态正常即可正常上机操作，发现异常及时报告管理员。</w:t>
      </w:r>
    </w:p>
    <w:p w14:paraId="491FEA91"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2.</w:t>
      </w:r>
      <w:r w:rsidRPr="00C6267D">
        <w:rPr>
          <w:rFonts w:ascii="Times New Roman" w:eastAsia="仿宋_GB2312" w:hAnsi="Times New Roman" w:cs="Times New Roman" w:hint="eastAsia"/>
          <w:sz w:val="24"/>
          <w:szCs w:val="24"/>
        </w:rPr>
        <w:t>使用中：严格按照仪器标准操作规程操作，不得擅自更改仪器参数、拆卸部件等。遇异常立即停止使用并报告管理员。</w:t>
      </w:r>
    </w:p>
    <w:p w14:paraId="68768654" w14:textId="0347812F"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3.</w:t>
      </w:r>
      <w:r w:rsidRPr="00C6267D">
        <w:rPr>
          <w:rFonts w:ascii="Times New Roman" w:eastAsia="仿宋_GB2312" w:hAnsi="Times New Roman" w:cs="Times New Roman" w:hint="eastAsia"/>
          <w:sz w:val="24"/>
          <w:szCs w:val="24"/>
        </w:rPr>
        <w:t>使用后：按要求关机（或待机），清理实验区域，处理废弃样品，恢复整洁。必须在《仪器使用登记本》上如实填写以下信息：日期、使用人、所属课题组、联系电话、使用起止时间、仪器状态。</w:t>
      </w:r>
    </w:p>
    <w:p w14:paraId="260C3390" w14:textId="77777777" w:rsidR="00772E2B" w:rsidRPr="00C6267D" w:rsidRDefault="00772E2B" w:rsidP="00772E2B">
      <w:pPr>
        <w:rPr>
          <w:rFonts w:ascii="Times New Roman" w:eastAsia="仿宋_GB2312" w:hAnsi="Times New Roman" w:cs="Times New Roman"/>
          <w:sz w:val="24"/>
          <w:szCs w:val="24"/>
        </w:rPr>
      </w:pPr>
    </w:p>
    <w:p w14:paraId="3D22D622"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第五条</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门禁权限</w:t>
      </w:r>
    </w:p>
    <w:p w14:paraId="7C7DA061" w14:textId="77777777" w:rsidR="00772E2B" w:rsidRPr="00C6267D" w:rsidRDefault="00772E2B" w:rsidP="006926A0">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通过考核的使用者在填写《仪器室使用申请表》后可以获得仪器室门禁权限。</w:t>
      </w:r>
    </w:p>
    <w:p w14:paraId="7A7E94C2" w14:textId="77777777" w:rsidR="00772E2B" w:rsidRPr="00C6267D" w:rsidRDefault="00772E2B" w:rsidP="00772E2B">
      <w:pPr>
        <w:rPr>
          <w:rFonts w:ascii="Times New Roman" w:eastAsia="仿宋_GB2312" w:hAnsi="Times New Roman" w:cs="Times New Roman"/>
          <w:sz w:val="24"/>
          <w:szCs w:val="24"/>
        </w:rPr>
      </w:pPr>
    </w:p>
    <w:p w14:paraId="651DC97D"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第三章</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安全与注意事项</w:t>
      </w:r>
    </w:p>
    <w:p w14:paraId="42C7B9B8" w14:textId="77777777" w:rsidR="00772E2B" w:rsidRPr="00C6267D" w:rsidRDefault="00772E2B" w:rsidP="00772E2B">
      <w:pPr>
        <w:rPr>
          <w:rFonts w:ascii="Times New Roman" w:eastAsia="仿宋_GB2312" w:hAnsi="Times New Roman" w:cs="Times New Roman"/>
          <w:sz w:val="24"/>
          <w:szCs w:val="24"/>
        </w:rPr>
      </w:pPr>
    </w:p>
    <w:p w14:paraId="032CA49C"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第六条</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人员安全</w:t>
      </w:r>
    </w:p>
    <w:p w14:paraId="62B3A333"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进入仪器室必须穿着实验服、佩戴手套、口罩。禁止进行有感染风险的实验。禁止在仪器室内饮食、吸烟及存放个人物品。</w:t>
      </w:r>
    </w:p>
    <w:p w14:paraId="2088D404" w14:textId="77777777" w:rsidR="00772E2B" w:rsidRPr="00C6267D" w:rsidRDefault="00772E2B" w:rsidP="00772E2B">
      <w:pPr>
        <w:ind w:firstLineChars="200" w:firstLine="480"/>
        <w:rPr>
          <w:rFonts w:ascii="Times New Roman" w:eastAsia="仿宋_GB2312" w:hAnsi="Times New Roman" w:cs="Times New Roman"/>
          <w:sz w:val="24"/>
          <w:szCs w:val="24"/>
        </w:rPr>
      </w:pPr>
    </w:p>
    <w:p w14:paraId="3C3A6AEE"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第四章</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收费与结算</w:t>
      </w:r>
    </w:p>
    <w:p w14:paraId="2824FF42" w14:textId="77777777" w:rsidR="00772E2B" w:rsidRPr="00C6267D" w:rsidRDefault="00772E2B" w:rsidP="00772E2B">
      <w:pPr>
        <w:rPr>
          <w:rFonts w:ascii="Times New Roman" w:eastAsia="仿宋_GB2312" w:hAnsi="Times New Roman" w:cs="Times New Roman"/>
          <w:sz w:val="24"/>
          <w:szCs w:val="24"/>
        </w:rPr>
      </w:pPr>
    </w:p>
    <w:p w14:paraId="2E6155CD" w14:textId="77777777" w:rsidR="00772E2B" w:rsidRDefault="00772E2B" w:rsidP="00772E2B">
      <w:pPr>
        <w:ind w:firstLineChars="200" w:firstLine="482"/>
        <w:rPr>
          <w:rFonts w:ascii="Times New Roman" w:eastAsia="仿宋_GB2312" w:hAnsi="Times New Roman" w:cs="Times New Roman"/>
          <w:sz w:val="24"/>
          <w:szCs w:val="24"/>
        </w:rPr>
      </w:pPr>
      <w:r w:rsidRPr="00623441">
        <w:rPr>
          <w:rFonts w:ascii="Times New Roman" w:eastAsia="仿宋_GB2312" w:hAnsi="Times New Roman" w:cs="Times New Roman" w:hint="eastAsia"/>
          <w:b/>
          <w:bCs/>
          <w:sz w:val="24"/>
          <w:szCs w:val="24"/>
        </w:rPr>
        <w:lastRenderedPageBreak/>
        <w:t>第七条</w:t>
      </w:r>
      <w:r w:rsidRPr="00C6267D">
        <w:rPr>
          <w:rFonts w:ascii="Times New Roman" w:eastAsia="仿宋_GB2312" w:hAnsi="Times New Roman" w:cs="Times New Roman" w:hint="eastAsia"/>
          <w:sz w:val="24"/>
          <w:szCs w:val="24"/>
        </w:rPr>
        <w:t xml:space="preserve"> </w:t>
      </w:r>
      <w:r w:rsidRPr="00623441">
        <w:rPr>
          <w:rFonts w:ascii="Times New Roman" w:eastAsia="仿宋_GB2312" w:hAnsi="Times New Roman" w:cs="Times New Roman" w:hint="eastAsia"/>
          <w:b/>
          <w:bCs/>
          <w:sz w:val="24"/>
          <w:szCs w:val="24"/>
        </w:rPr>
        <w:t>收费标准</w:t>
      </w:r>
    </w:p>
    <w:p w14:paraId="6725769B" w14:textId="77777777" w:rsidR="00772E2B" w:rsidRPr="00374BE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仪器的使用费按照中国科学院仪器共享平台公布的标准收费。仪器测试</w:t>
      </w:r>
      <w:r w:rsidRPr="00374BED">
        <w:rPr>
          <w:rFonts w:ascii="Times New Roman" w:eastAsia="仿宋_GB2312" w:hAnsi="Times New Roman" w:cs="Times New Roman" w:hint="eastAsia"/>
          <w:sz w:val="24"/>
          <w:szCs w:val="24"/>
        </w:rPr>
        <w:t>费原则上</w:t>
      </w:r>
      <w:r w:rsidRPr="00C6267D">
        <w:rPr>
          <w:rFonts w:ascii="Times New Roman" w:eastAsia="仿宋_GB2312" w:hAnsi="Times New Roman" w:cs="Times New Roman" w:hint="eastAsia"/>
          <w:sz w:val="24"/>
          <w:szCs w:val="24"/>
        </w:rPr>
        <w:t>每年度结算一次</w:t>
      </w:r>
      <w:r w:rsidRPr="00374BED">
        <w:rPr>
          <w:rFonts w:ascii="Times New Roman" w:eastAsia="仿宋_GB2312" w:hAnsi="Times New Roman" w:cs="Times New Roman" w:hint="eastAsia"/>
          <w:sz w:val="24"/>
          <w:szCs w:val="24"/>
        </w:rPr>
        <w:t>。</w:t>
      </w:r>
    </w:p>
    <w:p w14:paraId="2344100C"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第八条</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试剂耗材使用</w:t>
      </w:r>
    </w:p>
    <w:p w14:paraId="052859E1"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仪器日常维护所需耗材由管理员申购管理，其余实验用</w:t>
      </w:r>
      <w:proofErr w:type="gramStart"/>
      <w:r w:rsidRPr="00C6267D">
        <w:rPr>
          <w:rFonts w:ascii="Times New Roman" w:eastAsia="仿宋_GB2312" w:hAnsi="Times New Roman" w:cs="Times New Roman" w:hint="eastAsia"/>
          <w:sz w:val="24"/>
          <w:szCs w:val="24"/>
        </w:rPr>
        <w:t>耗材需</w:t>
      </w:r>
      <w:proofErr w:type="gramEnd"/>
      <w:r w:rsidRPr="00C6267D">
        <w:rPr>
          <w:rFonts w:ascii="Times New Roman" w:eastAsia="仿宋_GB2312" w:hAnsi="Times New Roman" w:cs="Times New Roman" w:hint="eastAsia"/>
          <w:sz w:val="24"/>
          <w:szCs w:val="24"/>
        </w:rPr>
        <w:t>使用者自行准备。</w:t>
      </w:r>
    </w:p>
    <w:p w14:paraId="780CC515" w14:textId="77777777" w:rsidR="00772E2B" w:rsidRPr="00C6267D" w:rsidRDefault="00772E2B" w:rsidP="00772E2B">
      <w:pPr>
        <w:rPr>
          <w:rFonts w:ascii="Times New Roman" w:eastAsia="仿宋_GB2312" w:hAnsi="Times New Roman" w:cs="Times New Roman"/>
          <w:sz w:val="24"/>
          <w:szCs w:val="24"/>
        </w:rPr>
      </w:pPr>
    </w:p>
    <w:p w14:paraId="1CF1A740"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第五章</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违规</w:t>
      </w:r>
      <w:r>
        <w:rPr>
          <w:rFonts w:ascii="Times New Roman" w:eastAsia="仿宋_GB2312" w:hAnsi="Times New Roman" w:cs="Times New Roman" w:hint="eastAsia"/>
          <w:b/>
          <w:bCs/>
          <w:sz w:val="24"/>
          <w:szCs w:val="24"/>
        </w:rPr>
        <w:t>行为及</w:t>
      </w:r>
      <w:r w:rsidRPr="00623441">
        <w:rPr>
          <w:rFonts w:ascii="Times New Roman" w:eastAsia="仿宋_GB2312" w:hAnsi="Times New Roman" w:cs="Times New Roman" w:hint="eastAsia"/>
          <w:b/>
          <w:bCs/>
          <w:sz w:val="24"/>
          <w:szCs w:val="24"/>
        </w:rPr>
        <w:t>处理</w:t>
      </w:r>
      <w:r>
        <w:rPr>
          <w:rFonts w:ascii="Times New Roman" w:eastAsia="仿宋_GB2312" w:hAnsi="Times New Roman" w:cs="Times New Roman" w:hint="eastAsia"/>
          <w:b/>
          <w:bCs/>
          <w:sz w:val="24"/>
          <w:szCs w:val="24"/>
        </w:rPr>
        <w:t>办法</w:t>
      </w:r>
    </w:p>
    <w:p w14:paraId="7DA9F606" w14:textId="77777777" w:rsidR="00772E2B" w:rsidRPr="00C6267D" w:rsidRDefault="00772E2B" w:rsidP="00772E2B">
      <w:pPr>
        <w:rPr>
          <w:rFonts w:ascii="Times New Roman" w:eastAsia="仿宋_GB2312" w:hAnsi="Times New Roman" w:cs="Times New Roman"/>
          <w:sz w:val="24"/>
          <w:szCs w:val="24"/>
        </w:rPr>
      </w:pPr>
    </w:p>
    <w:p w14:paraId="7C5031B9" w14:textId="77777777" w:rsidR="00772E2B" w:rsidRPr="00C6267D" w:rsidRDefault="00772E2B" w:rsidP="00772E2B">
      <w:pPr>
        <w:ind w:firstLineChars="200" w:firstLine="482"/>
        <w:rPr>
          <w:rFonts w:ascii="Times New Roman" w:eastAsia="仿宋_GB2312" w:hAnsi="Times New Roman" w:cs="Times New Roman"/>
          <w:sz w:val="24"/>
          <w:szCs w:val="24"/>
        </w:rPr>
      </w:pPr>
      <w:r w:rsidRPr="00623441">
        <w:rPr>
          <w:rFonts w:ascii="Times New Roman" w:eastAsia="仿宋_GB2312" w:hAnsi="Times New Roman" w:cs="Times New Roman" w:hint="eastAsia"/>
          <w:b/>
          <w:bCs/>
          <w:sz w:val="24"/>
          <w:szCs w:val="24"/>
        </w:rPr>
        <w:t>第九条</w:t>
      </w:r>
      <w:r w:rsidRPr="00623441">
        <w:rPr>
          <w:rFonts w:ascii="Times New Roman" w:eastAsia="仿宋_GB2312" w:hAnsi="Times New Roman" w:cs="Times New Roman" w:hint="eastAsia"/>
          <w:b/>
          <w:bCs/>
          <w:sz w:val="24"/>
          <w:szCs w:val="24"/>
        </w:rPr>
        <w:t xml:space="preserve"> </w:t>
      </w:r>
      <w:r>
        <w:rPr>
          <w:rFonts w:ascii="Times New Roman" w:eastAsia="仿宋_GB2312" w:hAnsi="Times New Roman" w:cs="Times New Roman" w:hint="eastAsia"/>
          <w:b/>
          <w:bCs/>
          <w:sz w:val="24"/>
          <w:szCs w:val="24"/>
        </w:rPr>
        <w:t>违规行为</w:t>
      </w:r>
    </w:p>
    <w:p w14:paraId="2B9075A1"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 xml:space="preserve">1. </w:t>
      </w:r>
      <w:r w:rsidRPr="00C6267D">
        <w:rPr>
          <w:rFonts w:ascii="Times New Roman" w:eastAsia="仿宋_GB2312" w:hAnsi="Times New Roman" w:cs="Times New Roman" w:hint="eastAsia"/>
          <w:sz w:val="24"/>
          <w:szCs w:val="24"/>
        </w:rPr>
        <w:t>未经培训或授权擅自操作。</w:t>
      </w:r>
    </w:p>
    <w:p w14:paraId="5FFD58DC"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 xml:space="preserve">2. </w:t>
      </w:r>
      <w:r w:rsidRPr="00C6267D">
        <w:rPr>
          <w:rFonts w:ascii="Times New Roman" w:eastAsia="仿宋_GB2312" w:hAnsi="Times New Roman" w:cs="Times New Roman" w:hint="eastAsia"/>
          <w:sz w:val="24"/>
          <w:szCs w:val="24"/>
        </w:rPr>
        <w:t>未预约强行使用。</w:t>
      </w:r>
    </w:p>
    <w:p w14:paraId="1546D2AE"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 xml:space="preserve">3. </w:t>
      </w:r>
      <w:r w:rsidRPr="00C6267D">
        <w:rPr>
          <w:rFonts w:ascii="Times New Roman" w:eastAsia="仿宋_GB2312" w:hAnsi="Times New Roman" w:cs="Times New Roman" w:hint="eastAsia"/>
          <w:sz w:val="24"/>
          <w:szCs w:val="24"/>
        </w:rPr>
        <w:t>操作不当导致仪器损坏或数据丢失。</w:t>
      </w:r>
    </w:p>
    <w:p w14:paraId="590D201F"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 xml:space="preserve">4. </w:t>
      </w:r>
      <w:r w:rsidRPr="00C6267D">
        <w:rPr>
          <w:rFonts w:ascii="Times New Roman" w:eastAsia="仿宋_GB2312" w:hAnsi="Times New Roman" w:cs="Times New Roman" w:hint="eastAsia"/>
          <w:sz w:val="24"/>
          <w:szCs w:val="24"/>
        </w:rPr>
        <w:t>未如实填写使用记录。</w:t>
      </w:r>
    </w:p>
    <w:p w14:paraId="679626F7"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 xml:space="preserve">5. </w:t>
      </w:r>
      <w:r w:rsidRPr="00C6267D">
        <w:rPr>
          <w:rFonts w:ascii="Times New Roman" w:eastAsia="仿宋_GB2312" w:hAnsi="Times New Roman" w:cs="Times New Roman" w:hint="eastAsia"/>
          <w:sz w:val="24"/>
          <w:szCs w:val="24"/>
        </w:rPr>
        <w:t>擅自带无关人员进入，或在室内进行与实验无关活动。</w:t>
      </w:r>
    </w:p>
    <w:p w14:paraId="0661CC8B" w14:textId="77777777" w:rsidR="00772E2B" w:rsidRPr="00C6267D" w:rsidRDefault="00772E2B" w:rsidP="00772E2B">
      <w:pPr>
        <w:rPr>
          <w:rFonts w:ascii="Times New Roman" w:eastAsia="仿宋_GB2312" w:hAnsi="Times New Roman" w:cs="Times New Roman"/>
          <w:sz w:val="24"/>
          <w:szCs w:val="24"/>
        </w:rPr>
      </w:pPr>
    </w:p>
    <w:p w14:paraId="70F098CE"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第十条</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违规处理</w:t>
      </w:r>
    </w:p>
    <w:p w14:paraId="59230C66" w14:textId="77777777" w:rsidR="00772E2B" w:rsidRPr="00C6267D" w:rsidRDefault="00772E2B" w:rsidP="00772E2B">
      <w:pPr>
        <w:ind w:firstLineChars="200" w:firstLine="480"/>
        <w:rPr>
          <w:rFonts w:ascii="Times New Roman" w:eastAsia="仿宋_GB2312" w:hAnsi="Times New Roman" w:cs="Times New Roman"/>
          <w:sz w:val="24"/>
          <w:szCs w:val="24"/>
        </w:rPr>
      </w:pPr>
      <w:r w:rsidRPr="00C6267D">
        <w:rPr>
          <w:rFonts w:ascii="Times New Roman" w:eastAsia="仿宋_GB2312" w:hAnsi="Times New Roman" w:cs="Times New Roman" w:hint="eastAsia"/>
          <w:sz w:val="24"/>
          <w:szCs w:val="24"/>
        </w:rPr>
        <w:t>一经发现，视情节给予警告、暂停使用资格</w:t>
      </w:r>
      <w:r w:rsidRPr="00C6267D">
        <w:rPr>
          <w:rFonts w:ascii="Times New Roman" w:eastAsia="仿宋_GB2312" w:hAnsi="Times New Roman" w:cs="Times New Roman" w:hint="eastAsia"/>
          <w:sz w:val="24"/>
          <w:szCs w:val="24"/>
        </w:rPr>
        <w:t>1-3</w:t>
      </w:r>
      <w:r w:rsidRPr="00C6267D">
        <w:rPr>
          <w:rFonts w:ascii="Times New Roman" w:eastAsia="仿宋_GB2312" w:hAnsi="Times New Roman" w:cs="Times New Roman" w:hint="eastAsia"/>
          <w:sz w:val="24"/>
          <w:szCs w:val="24"/>
        </w:rPr>
        <w:t>个月、通报课题组负责人、赔偿损失等处理。造成重大损失者，报上级部门处理。</w:t>
      </w:r>
    </w:p>
    <w:p w14:paraId="309F7EBF" w14:textId="77777777" w:rsidR="00772E2B" w:rsidRPr="00C6267D" w:rsidRDefault="00772E2B" w:rsidP="00772E2B">
      <w:pPr>
        <w:rPr>
          <w:rFonts w:ascii="Times New Roman" w:eastAsia="仿宋_GB2312" w:hAnsi="Times New Roman" w:cs="Times New Roman"/>
          <w:sz w:val="24"/>
          <w:szCs w:val="24"/>
        </w:rPr>
      </w:pPr>
    </w:p>
    <w:p w14:paraId="71CE291F" w14:textId="77777777" w:rsidR="00772E2B" w:rsidRPr="00623441" w:rsidRDefault="00772E2B" w:rsidP="00772E2B">
      <w:pPr>
        <w:ind w:firstLineChars="200" w:firstLine="482"/>
        <w:rPr>
          <w:rFonts w:ascii="Times New Roman" w:eastAsia="仿宋_GB2312" w:hAnsi="Times New Roman" w:cs="Times New Roman"/>
          <w:b/>
          <w:bCs/>
          <w:sz w:val="24"/>
          <w:szCs w:val="24"/>
        </w:rPr>
      </w:pPr>
      <w:r w:rsidRPr="00623441">
        <w:rPr>
          <w:rFonts w:ascii="Times New Roman" w:eastAsia="仿宋_GB2312" w:hAnsi="Times New Roman" w:cs="Times New Roman" w:hint="eastAsia"/>
          <w:b/>
          <w:bCs/>
          <w:sz w:val="24"/>
          <w:szCs w:val="24"/>
        </w:rPr>
        <w:t>第六章</w:t>
      </w:r>
      <w:r w:rsidRPr="00623441">
        <w:rPr>
          <w:rFonts w:ascii="Times New Roman" w:eastAsia="仿宋_GB2312" w:hAnsi="Times New Roman" w:cs="Times New Roman" w:hint="eastAsia"/>
          <w:b/>
          <w:bCs/>
          <w:sz w:val="24"/>
          <w:szCs w:val="24"/>
        </w:rPr>
        <w:t xml:space="preserve"> </w:t>
      </w:r>
      <w:r w:rsidRPr="00623441">
        <w:rPr>
          <w:rFonts w:ascii="Times New Roman" w:eastAsia="仿宋_GB2312" w:hAnsi="Times New Roman" w:cs="Times New Roman" w:hint="eastAsia"/>
          <w:b/>
          <w:bCs/>
          <w:sz w:val="24"/>
          <w:szCs w:val="24"/>
        </w:rPr>
        <w:t>附则</w:t>
      </w:r>
    </w:p>
    <w:p w14:paraId="0D0C6BE6" w14:textId="77777777" w:rsidR="00772E2B" w:rsidRPr="00C6267D" w:rsidRDefault="00772E2B" w:rsidP="00772E2B">
      <w:pPr>
        <w:rPr>
          <w:rFonts w:ascii="Times New Roman" w:eastAsia="仿宋_GB2312" w:hAnsi="Times New Roman" w:cs="Times New Roman"/>
          <w:sz w:val="24"/>
          <w:szCs w:val="24"/>
        </w:rPr>
      </w:pPr>
    </w:p>
    <w:p w14:paraId="3093FDBE" w14:textId="77777777" w:rsidR="00772E2B" w:rsidRPr="00C6267D" w:rsidRDefault="00772E2B" w:rsidP="00772E2B">
      <w:pPr>
        <w:ind w:firstLineChars="200" w:firstLine="482"/>
        <w:rPr>
          <w:rFonts w:ascii="Times New Roman" w:eastAsia="仿宋_GB2312" w:hAnsi="Times New Roman" w:cs="Times New Roman"/>
          <w:sz w:val="24"/>
          <w:szCs w:val="24"/>
        </w:rPr>
      </w:pPr>
      <w:r w:rsidRPr="00623441">
        <w:rPr>
          <w:rFonts w:ascii="Times New Roman" w:eastAsia="仿宋_GB2312" w:hAnsi="Times New Roman" w:cs="Times New Roman" w:hint="eastAsia"/>
          <w:b/>
          <w:bCs/>
          <w:sz w:val="24"/>
          <w:szCs w:val="24"/>
        </w:rPr>
        <w:t>第十二条</w:t>
      </w:r>
      <w:r w:rsidRPr="00C6267D">
        <w:rPr>
          <w:rFonts w:ascii="Times New Roman" w:eastAsia="仿宋_GB2312" w:hAnsi="Times New Roman" w:cs="Times New Roman" w:hint="eastAsia"/>
          <w:sz w:val="24"/>
          <w:szCs w:val="24"/>
        </w:rPr>
        <w:t xml:space="preserve"> </w:t>
      </w:r>
      <w:r w:rsidRPr="00C6267D">
        <w:rPr>
          <w:rFonts w:ascii="Times New Roman" w:eastAsia="仿宋_GB2312" w:hAnsi="Times New Roman" w:cs="Times New Roman" w:hint="eastAsia"/>
          <w:sz w:val="24"/>
          <w:szCs w:val="24"/>
        </w:rPr>
        <w:t>以上规则自发布之日起执行，解释权归化学与生命健康交叉中心。</w:t>
      </w:r>
    </w:p>
    <w:p w14:paraId="1F77B425" w14:textId="0D0B66FA" w:rsidR="000D5361" w:rsidRPr="003F5F00" w:rsidRDefault="00FA1B9A" w:rsidP="003F5F00">
      <w:pPr>
        <w:widowControl/>
        <w:jc w:val="left"/>
        <w:rPr>
          <w:rFonts w:ascii="Times New Roman" w:eastAsia="仿宋_GB2312" w:hAnsi="Times New Roman" w:cs="Times New Roman"/>
          <w:b/>
        </w:rPr>
      </w:pPr>
      <w:r>
        <w:rPr>
          <w:rFonts w:ascii="Times New Roman" w:eastAsia="仿宋_GB2312" w:hAnsi="Times New Roman" w:cs="Times New Roman"/>
          <w:b/>
        </w:rPr>
        <w:br w:type="page"/>
      </w:r>
      <w:r w:rsidR="003F5F00">
        <w:rPr>
          <w:rFonts w:ascii="Times New Roman" w:eastAsia="仿宋_GB2312" w:hAnsi="Times New Roman" w:cs="Times New Roman" w:hint="eastAsia"/>
          <w:szCs w:val="21"/>
        </w:rPr>
        <w:lastRenderedPageBreak/>
        <w:t>附件一</w:t>
      </w:r>
      <w:r w:rsidR="003F5F00">
        <w:rPr>
          <w:rFonts w:ascii="Times New Roman" w:eastAsia="仿宋_GB2312" w:hAnsi="Times New Roman" w:cs="Times New Roman" w:hint="eastAsia"/>
          <w:szCs w:val="21"/>
        </w:rPr>
        <w:t xml:space="preserve">                                                    </w:t>
      </w:r>
      <w:r w:rsidR="000D5361" w:rsidRPr="000D5361">
        <w:rPr>
          <w:rFonts w:ascii="Times New Roman" w:eastAsia="仿宋_GB2312" w:hAnsi="Times New Roman" w:cs="Times New Roman" w:hint="eastAsia"/>
          <w:szCs w:val="21"/>
        </w:rPr>
        <w:t>编号：</w:t>
      </w:r>
      <w:r w:rsidR="000D5361" w:rsidRPr="000D5361">
        <w:rPr>
          <w:rFonts w:ascii="Times New Roman" w:eastAsia="仿宋_GB2312" w:hAnsi="Times New Roman" w:cs="Times New Roman" w:hint="eastAsia"/>
          <w:szCs w:val="21"/>
          <w:u w:val="single"/>
        </w:rPr>
        <w:t xml:space="preserve">              </w:t>
      </w:r>
    </w:p>
    <w:p w14:paraId="25452862" w14:textId="579B091C" w:rsidR="009C3B07" w:rsidRPr="000D5361" w:rsidRDefault="00C16CE9" w:rsidP="009C3B07">
      <w:pPr>
        <w:spacing w:afterLines="50" w:after="156" w:line="360" w:lineRule="auto"/>
        <w:jc w:val="center"/>
        <w:rPr>
          <w:rFonts w:ascii="Times New Roman" w:eastAsia="仿宋_GB2312" w:hAnsi="Times New Roman" w:cs="Times New Roman"/>
          <w:sz w:val="36"/>
          <w:szCs w:val="36"/>
        </w:rPr>
      </w:pPr>
      <w:r>
        <w:rPr>
          <w:rFonts w:ascii="Times New Roman" w:eastAsia="仿宋_GB2312" w:hAnsi="Times New Roman" w:cs="Times New Roman" w:hint="eastAsia"/>
          <w:sz w:val="36"/>
          <w:szCs w:val="36"/>
        </w:rPr>
        <w:t>仪器</w:t>
      </w:r>
      <w:r w:rsidR="009C3B07" w:rsidRPr="000D5361">
        <w:rPr>
          <w:rFonts w:ascii="Times New Roman" w:eastAsia="仿宋_GB2312" w:hAnsi="Times New Roman" w:cs="Times New Roman"/>
          <w:sz w:val="36"/>
          <w:szCs w:val="36"/>
        </w:rPr>
        <w:t>室使用申请表</w:t>
      </w:r>
    </w:p>
    <w:tbl>
      <w:tblPr>
        <w:tblStyle w:val="ae"/>
        <w:tblW w:w="0" w:type="auto"/>
        <w:jc w:val="center"/>
        <w:tblLook w:val="04A0" w:firstRow="1" w:lastRow="0" w:firstColumn="1" w:lastColumn="0" w:noHBand="0" w:noVBand="1"/>
      </w:tblPr>
      <w:tblGrid>
        <w:gridCol w:w="1658"/>
        <w:gridCol w:w="1907"/>
        <w:gridCol w:w="1935"/>
        <w:gridCol w:w="2796"/>
      </w:tblGrid>
      <w:tr w:rsidR="009C3B07" w:rsidRPr="000D5361" w14:paraId="7A53088C" w14:textId="77777777" w:rsidTr="00B12E27">
        <w:trPr>
          <w:trHeight w:val="936"/>
          <w:jc w:val="center"/>
        </w:trPr>
        <w:tc>
          <w:tcPr>
            <w:tcW w:w="1658" w:type="dxa"/>
            <w:vAlign w:val="center"/>
          </w:tcPr>
          <w:p w14:paraId="692AF08B" w14:textId="7AF48017" w:rsidR="009C3B07" w:rsidRPr="000D5361" w:rsidRDefault="009C3B07" w:rsidP="003B56B9">
            <w:pPr>
              <w:rPr>
                <w:rFonts w:ascii="Times New Roman" w:eastAsia="仿宋_GB2312" w:hAnsi="Times New Roman"/>
                <w:sz w:val="24"/>
                <w:szCs w:val="24"/>
              </w:rPr>
            </w:pPr>
            <w:r w:rsidRPr="000D5361">
              <w:rPr>
                <w:rFonts w:ascii="Times New Roman" w:eastAsia="仿宋_GB2312" w:hAnsi="Times New Roman"/>
                <w:sz w:val="24"/>
                <w:szCs w:val="24"/>
              </w:rPr>
              <w:t>姓名</w:t>
            </w:r>
          </w:p>
        </w:tc>
        <w:tc>
          <w:tcPr>
            <w:tcW w:w="1907" w:type="dxa"/>
            <w:vAlign w:val="center"/>
          </w:tcPr>
          <w:p w14:paraId="2F5B067F" w14:textId="77777777" w:rsidR="009C3B07" w:rsidRPr="000D5361" w:rsidRDefault="009C3B07" w:rsidP="003B56B9">
            <w:pPr>
              <w:rPr>
                <w:rFonts w:ascii="Times New Roman" w:eastAsia="仿宋_GB2312" w:hAnsi="Times New Roman"/>
                <w:sz w:val="24"/>
                <w:szCs w:val="24"/>
              </w:rPr>
            </w:pPr>
          </w:p>
        </w:tc>
        <w:tc>
          <w:tcPr>
            <w:tcW w:w="1935" w:type="dxa"/>
            <w:vAlign w:val="center"/>
          </w:tcPr>
          <w:p w14:paraId="52151598" w14:textId="77777777" w:rsidR="009C3B07" w:rsidRPr="000D5361" w:rsidRDefault="009C3B07" w:rsidP="003B56B9">
            <w:pPr>
              <w:rPr>
                <w:rFonts w:ascii="Times New Roman" w:eastAsia="仿宋_GB2312" w:hAnsi="Times New Roman"/>
                <w:sz w:val="24"/>
                <w:szCs w:val="24"/>
              </w:rPr>
            </w:pPr>
            <w:r w:rsidRPr="000D5361">
              <w:rPr>
                <w:rFonts w:ascii="Times New Roman" w:eastAsia="仿宋_GB2312" w:hAnsi="Times New Roman"/>
                <w:sz w:val="24"/>
                <w:szCs w:val="24"/>
              </w:rPr>
              <w:t>身份类型</w:t>
            </w:r>
          </w:p>
        </w:tc>
        <w:tc>
          <w:tcPr>
            <w:tcW w:w="2796" w:type="dxa"/>
            <w:vAlign w:val="center"/>
          </w:tcPr>
          <w:p w14:paraId="0DEA51CC" w14:textId="77777777" w:rsidR="009C3B07" w:rsidRPr="00B12E27" w:rsidRDefault="009C3B07" w:rsidP="003B56B9">
            <w:pPr>
              <w:rPr>
                <w:rFonts w:ascii="Times New Roman" w:eastAsia="仿宋_GB2312" w:hAnsi="Times New Roman"/>
                <w:sz w:val="20"/>
                <w:szCs w:val="20"/>
              </w:rPr>
            </w:pPr>
            <w:r w:rsidRPr="00B12E27">
              <w:rPr>
                <w:rFonts w:ascii="Times New Roman" w:eastAsia="仿宋_GB2312" w:hAnsi="Times New Roman"/>
                <w:sz w:val="20"/>
                <w:szCs w:val="20"/>
              </w:rPr>
              <w:t>□</w:t>
            </w:r>
            <w:r w:rsidRPr="00B12E27">
              <w:rPr>
                <w:rFonts w:ascii="Times New Roman" w:eastAsia="仿宋_GB2312" w:hAnsi="Times New Roman"/>
                <w:sz w:val="20"/>
                <w:szCs w:val="20"/>
              </w:rPr>
              <w:t>职工</w:t>
            </w:r>
            <w:r w:rsidRPr="00B12E27">
              <w:rPr>
                <w:rFonts w:ascii="Times New Roman" w:eastAsia="仿宋_GB2312" w:hAnsi="Times New Roman"/>
                <w:sz w:val="20"/>
                <w:szCs w:val="20"/>
              </w:rPr>
              <w:t xml:space="preserve">      □</w:t>
            </w:r>
            <w:r w:rsidRPr="00B12E27">
              <w:rPr>
                <w:rFonts w:ascii="Times New Roman" w:eastAsia="仿宋_GB2312" w:hAnsi="Times New Roman"/>
                <w:sz w:val="20"/>
                <w:szCs w:val="20"/>
              </w:rPr>
              <w:t>博士后</w:t>
            </w:r>
          </w:p>
          <w:p w14:paraId="7150AFF6" w14:textId="77777777" w:rsidR="009C3B07" w:rsidRPr="00B12E27" w:rsidRDefault="009C3B07" w:rsidP="003B56B9">
            <w:pPr>
              <w:rPr>
                <w:rFonts w:ascii="Times New Roman" w:eastAsia="仿宋_GB2312" w:hAnsi="Times New Roman"/>
                <w:sz w:val="20"/>
                <w:szCs w:val="20"/>
              </w:rPr>
            </w:pPr>
            <w:r w:rsidRPr="00B12E27">
              <w:rPr>
                <w:rFonts w:ascii="Times New Roman" w:eastAsia="仿宋_GB2312" w:hAnsi="Times New Roman"/>
                <w:sz w:val="20"/>
                <w:szCs w:val="20"/>
              </w:rPr>
              <w:t>□</w:t>
            </w:r>
            <w:r w:rsidRPr="00B12E27">
              <w:rPr>
                <w:rFonts w:ascii="Times New Roman" w:eastAsia="仿宋_GB2312" w:hAnsi="Times New Roman"/>
                <w:sz w:val="20"/>
                <w:szCs w:val="20"/>
              </w:rPr>
              <w:t>学生</w:t>
            </w:r>
            <w:r w:rsidRPr="00B12E27">
              <w:rPr>
                <w:rFonts w:ascii="Times New Roman" w:eastAsia="仿宋_GB2312" w:hAnsi="Times New Roman"/>
                <w:sz w:val="20"/>
                <w:szCs w:val="20"/>
              </w:rPr>
              <w:t xml:space="preserve">      □</w:t>
            </w:r>
            <w:r w:rsidRPr="00B12E27">
              <w:rPr>
                <w:rFonts w:ascii="Times New Roman" w:eastAsia="仿宋_GB2312" w:hAnsi="Times New Roman"/>
                <w:sz w:val="20"/>
                <w:szCs w:val="20"/>
              </w:rPr>
              <w:t>项目聘用</w:t>
            </w:r>
          </w:p>
          <w:p w14:paraId="3F7B5AB1" w14:textId="77777777" w:rsidR="009C3B07" w:rsidRPr="00B12E27" w:rsidRDefault="009C3B07" w:rsidP="003B56B9">
            <w:pPr>
              <w:rPr>
                <w:rFonts w:ascii="Times New Roman" w:eastAsia="仿宋_GB2312" w:hAnsi="Times New Roman"/>
                <w:sz w:val="20"/>
                <w:szCs w:val="20"/>
                <w:u w:val="single"/>
              </w:rPr>
            </w:pPr>
            <w:r w:rsidRPr="00B12E27">
              <w:rPr>
                <w:rFonts w:ascii="Times New Roman" w:eastAsia="仿宋_GB2312" w:hAnsi="Times New Roman"/>
                <w:sz w:val="20"/>
                <w:szCs w:val="20"/>
              </w:rPr>
              <w:t>□</w:t>
            </w:r>
            <w:r w:rsidRPr="00B12E27">
              <w:rPr>
                <w:rFonts w:ascii="Times New Roman" w:eastAsia="仿宋_GB2312" w:hAnsi="Times New Roman"/>
                <w:sz w:val="20"/>
                <w:szCs w:val="20"/>
              </w:rPr>
              <w:t>联合培养</w:t>
            </w:r>
            <w:r w:rsidRPr="00B12E27">
              <w:rPr>
                <w:rFonts w:ascii="Times New Roman" w:eastAsia="仿宋_GB2312" w:hAnsi="Times New Roman"/>
                <w:sz w:val="20"/>
                <w:szCs w:val="20"/>
              </w:rPr>
              <w:t xml:space="preserve">  </w:t>
            </w:r>
            <w:r w:rsidRPr="00B12E27">
              <w:rPr>
                <w:rFonts w:ascii="Times New Roman" w:eastAsia="仿宋_GB2312" w:hAnsi="Times New Roman"/>
                <w:sz w:val="20"/>
                <w:szCs w:val="20"/>
              </w:rPr>
              <w:t>其他</w:t>
            </w:r>
            <w:r w:rsidRPr="00B12E27">
              <w:rPr>
                <w:rFonts w:ascii="Times New Roman" w:eastAsia="仿宋_GB2312" w:hAnsi="Times New Roman"/>
                <w:sz w:val="20"/>
                <w:szCs w:val="20"/>
                <w:u w:val="single"/>
              </w:rPr>
              <w:t xml:space="preserve">     </w:t>
            </w:r>
          </w:p>
        </w:tc>
      </w:tr>
      <w:tr w:rsidR="009C3B07" w:rsidRPr="000D5361" w14:paraId="644FD603" w14:textId="77777777" w:rsidTr="00B12E27">
        <w:trPr>
          <w:jc w:val="center"/>
        </w:trPr>
        <w:tc>
          <w:tcPr>
            <w:tcW w:w="1658" w:type="dxa"/>
            <w:vAlign w:val="center"/>
          </w:tcPr>
          <w:p w14:paraId="5E7BD14D" w14:textId="1DBCD539" w:rsidR="00C16CE9" w:rsidRPr="000D5361" w:rsidRDefault="00C16CE9" w:rsidP="003B56B9">
            <w:pPr>
              <w:rPr>
                <w:rFonts w:ascii="Times New Roman" w:eastAsia="仿宋_GB2312" w:hAnsi="Times New Roman"/>
                <w:sz w:val="24"/>
                <w:szCs w:val="24"/>
              </w:rPr>
            </w:pPr>
            <w:r>
              <w:rPr>
                <w:rFonts w:ascii="Times New Roman" w:eastAsia="仿宋_GB2312" w:hAnsi="Times New Roman" w:hint="eastAsia"/>
                <w:sz w:val="24"/>
                <w:szCs w:val="24"/>
              </w:rPr>
              <w:t>预计开展的实验内容及需要使用的仪器</w:t>
            </w:r>
          </w:p>
        </w:tc>
        <w:tc>
          <w:tcPr>
            <w:tcW w:w="6638" w:type="dxa"/>
            <w:gridSpan w:val="3"/>
            <w:vAlign w:val="center"/>
          </w:tcPr>
          <w:p w14:paraId="4F196D49" w14:textId="77777777" w:rsidR="009C3B07" w:rsidRPr="00B12E27" w:rsidRDefault="009C3B07" w:rsidP="003B56B9">
            <w:pPr>
              <w:rPr>
                <w:rFonts w:ascii="Times New Roman" w:eastAsia="仿宋_GB2312" w:hAnsi="Times New Roman"/>
                <w:sz w:val="20"/>
                <w:szCs w:val="20"/>
              </w:rPr>
            </w:pPr>
          </w:p>
          <w:p w14:paraId="1D825C18" w14:textId="77777777" w:rsidR="009C3B07" w:rsidRDefault="009C3B07" w:rsidP="003B56B9">
            <w:pPr>
              <w:rPr>
                <w:rFonts w:ascii="Times New Roman" w:eastAsia="仿宋_GB2312" w:hAnsi="Times New Roman"/>
                <w:sz w:val="20"/>
                <w:szCs w:val="20"/>
              </w:rPr>
            </w:pPr>
          </w:p>
          <w:p w14:paraId="0D87555A" w14:textId="77777777" w:rsidR="00F4341F" w:rsidRPr="00B12E27" w:rsidRDefault="00F4341F" w:rsidP="003B56B9">
            <w:pPr>
              <w:rPr>
                <w:rFonts w:ascii="Times New Roman" w:eastAsia="仿宋_GB2312" w:hAnsi="Times New Roman"/>
                <w:sz w:val="20"/>
                <w:szCs w:val="20"/>
              </w:rPr>
            </w:pPr>
          </w:p>
          <w:p w14:paraId="2D13BEA4" w14:textId="77777777" w:rsidR="009C3B07" w:rsidRPr="00B12E27" w:rsidRDefault="009C3B07" w:rsidP="003B56B9">
            <w:pPr>
              <w:rPr>
                <w:rFonts w:ascii="Times New Roman" w:eastAsia="仿宋_GB2312" w:hAnsi="Times New Roman"/>
                <w:sz w:val="20"/>
                <w:szCs w:val="20"/>
              </w:rPr>
            </w:pPr>
          </w:p>
          <w:p w14:paraId="2C20329A" w14:textId="77777777" w:rsidR="00FA4B5A" w:rsidRPr="00B12E27" w:rsidRDefault="00FA4B5A" w:rsidP="003B56B9">
            <w:pPr>
              <w:rPr>
                <w:rFonts w:ascii="Times New Roman" w:eastAsia="仿宋_GB2312" w:hAnsi="Times New Roman"/>
                <w:sz w:val="20"/>
                <w:szCs w:val="20"/>
              </w:rPr>
            </w:pPr>
          </w:p>
          <w:p w14:paraId="3C42A8BB" w14:textId="77777777" w:rsidR="009C3B07" w:rsidRPr="00B12E27" w:rsidRDefault="009C3B07" w:rsidP="00B12E27">
            <w:pPr>
              <w:rPr>
                <w:rFonts w:ascii="Times New Roman" w:eastAsia="仿宋_GB2312" w:hAnsi="Times New Roman"/>
                <w:sz w:val="20"/>
                <w:szCs w:val="20"/>
              </w:rPr>
            </w:pPr>
          </w:p>
        </w:tc>
      </w:tr>
      <w:tr w:rsidR="002D0D59" w:rsidRPr="000D5361" w14:paraId="4ECC149D" w14:textId="77777777" w:rsidTr="00B12E27">
        <w:trPr>
          <w:jc w:val="center"/>
        </w:trPr>
        <w:tc>
          <w:tcPr>
            <w:tcW w:w="1658" w:type="dxa"/>
            <w:vAlign w:val="center"/>
          </w:tcPr>
          <w:p w14:paraId="7C9AC25E" w14:textId="060A5322" w:rsidR="002D0D59" w:rsidRDefault="002D0D59" w:rsidP="003B56B9">
            <w:pPr>
              <w:rPr>
                <w:rFonts w:ascii="Times New Roman" w:eastAsia="仿宋_GB2312" w:hAnsi="Times New Roman"/>
                <w:sz w:val="24"/>
                <w:szCs w:val="24"/>
              </w:rPr>
            </w:pPr>
            <w:r>
              <w:rPr>
                <w:rFonts w:ascii="Times New Roman" w:eastAsia="仿宋_GB2312" w:hAnsi="Times New Roman" w:hint="eastAsia"/>
                <w:sz w:val="24"/>
                <w:szCs w:val="24"/>
              </w:rPr>
              <w:t>是否存在危险样本</w:t>
            </w:r>
          </w:p>
        </w:tc>
        <w:tc>
          <w:tcPr>
            <w:tcW w:w="6638" w:type="dxa"/>
            <w:gridSpan w:val="3"/>
            <w:vAlign w:val="center"/>
          </w:tcPr>
          <w:p w14:paraId="3FCDBE1E" w14:textId="712F8BE4" w:rsidR="002D0D59" w:rsidRPr="002B50A4" w:rsidRDefault="002D0D59" w:rsidP="004C5C30">
            <w:pPr>
              <w:rPr>
                <w:rFonts w:ascii="Times New Roman" w:eastAsia="仿宋_GB2312" w:hAnsi="Times New Roman"/>
                <w:sz w:val="20"/>
                <w:szCs w:val="20"/>
                <w:u w:val="single"/>
              </w:rPr>
            </w:pPr>
            <w:r w:rsidRPr="00B12E27">
              <w:rPr>
                <w:rFonts w:ascii="Times New Roman" w:eastAsia="仿宋_GB2312" w:hAnsi="Times New Roman"/>
                <w:sz w:val="20"/>
                <w:szCs w:val="20"/>
              </w:rPr>
              <w:t>□</w:t>
            </w:r>
            <w:r>
              <w:rPr>
                <w:rFonts w:ascii="Times New Roman" w:eastAsia="仿宋_GB2312" w:hAnsi="Times New Roman" w:hint="eastAsia"/>
                <w:sz w:val="20"/>
                <w:szCs w:val="20"/>
              </w:rPr>
              <w:t>是</w:t>
            </w:r>
            <w:r>
              <w:rPr>
                <w:rFonts w:ascii="Times New Roman" w:eastAsia="仿宋_GB2312" w:hAnsi="Times New Roman" w:hint="eastAsia"/>
                <w:sz w:val="20"/>
                <w:szCs w:val="20"/>
              </w:rPr>
              <w:t xml:space="preserve"> </w:t>
            </w:r>
            <w:r w:rsidR="002B50A4">
              <w:rPr>
                <w:rFonts w:ascii="Times New Roman" w:eastAsia="仿宋_GB2312" w:hAnsi="Times New Roman" w:hint="eastAsia"/>
                <w:sz w:val="20"/>
                <w:szCs w:val="20"/>
              </w:rPr>
              <w:t xml:space="preserve"> </w:t>
            </w:r>
            <w:r>
              <w:rPr>
                <w:rFonts w:ascii="Times New Roman" w:eastAsia="仿宋_GB2312" w:hAnsi="Times New Roman" w:hint="eastAsia"/>
                <w:sz w:val="20"/>
                <w:szCs w:val="20"/>
              </w:rPr>
              <w:t>样本名称：</w:t>
            </w:r>
          </w:p>
          <w:p w14:paraId="4751A8EC" w14:textId="59B191C8" w:rsidR="002D0D59" w:rsidRDefault="002D0D59" w:rsidP="004C5C30">
            <w:pPr>
              <w:rPr>
                <w:rFonts w:ascii="Times New Roman" w:eastAsia="仿宋_GB2312" w:hAnsi="Times New Roman"/>
                <w:sz w:val="20"/>
                <w:szCs w:val="20"/>
              </w:rPr>
            </w:pPr>
            <w:r>
              <w:rPr>
                <w:rFonts w:ascii="Times New Roman" w:eastAsia="仿宋_GB2312" w:hAnsi="Times New Roman" w:hint="eastAsia"/>
                <w:sz w:val="20"/>
                <w:szCs w:val="20"/>
              </w:rPr>
              <w:t xml:space="preserve">     </w:t>
            </w:r>
            <w:r w:rsidR="002B50A4">
              <w:rPr>
                <w:rFonts w:ascii="Times New Roman" w:eastAsia="仿宋_GB2312" w:hAnsi="Times New Roman" w:hint="eastAsia"/>
                <w:sz w:val="20"/>
                <w:szCs w:val="20"/>
              </w:rPr>
              <w:t>危险性：</w:t>
            </w:r>
          </w:p>
          <w:p w14:paraId="581F960B" w14:textId="5AA608C9" w:rsidR="002D0D59" w:rsidRPr="004C5C30" w:rsidRDefault="002B50A4" w:rsidP="004C5C30">
            <w:pPr>
              <w:rPr>
                <w:rFonts w:ascii="Times New Roman" w:eastAsia="仿宋_GB2312" w:hAnsi="Times New Roman"/>
                <w:sz w:val="20"/>
                <w:szCs w:val="20"/>
              </w:rPr>
            </w:pPr>
            <w:r w:rsidRPr="00B12E27">
              <w:rPr>
                <w:rFonts w:ascii="Times New Roman" w:eastAsia="仿宋_GB2312" w:hAnsi="Times New Roman"/>
                <w:sz w:val="20"/>
                <w:szCs w:val="20"/>
              </w:rPr>
              <w:t>□</w:t>
            </w:r>
            <w:r>
              <w:rPr>
                <w:rFonts w:ascii="Times New Roman" w:eastAsia="仿宋_GB2312" w:hAnsi="Times New Roman" w:hint="eastAsia"/>
                <w:sz w:val="20"/>
                <w:szCs w:val="20"/>
              </w:rPr>
              <w:t>否</w:t>
            </w:r>
          </w:p>
        </w:tc>
      </w:tr>
      <w:tr w:rsidR="00B12E27" w:rsidRPr="000D5361" w14:paraId="2B88397D" w14:textId="77777777" w:rsidTr="00B12E27">
        <w:trPr>
          <w:jc w:val="center"/>
        </w:trPr>
        <w:tc>
          <w:tcPr>
            <w:tcW w:w="1658" w:type="dxa"/>
            <w:vAlign w:val="center"/>
          </w:tcPr>
          <w:p w14:paraId="6ED5EA23" w14:textId="366DBAED" w:rsidR="00B12E27" w:rsidRPr="000D5361" w:rsidRDefault="00B12E27" w:rsidP="003B56B9">
            <w:pPr>
              <w:rPr>
                <w:rFonts w:ascii="Times New Roman" w:eastAsia="仿宋_GB2312" w:hAnsi="Times New Roman"/>
                <w:sz w:val="24"/>
                <w:szCs w:val="24"/>
              </w:rPr>
            </w:pPr>
            <w:r>
              <w:rPr>
                <w:rFonts w:ascii="Times New Roman" w:eastAsia="仿宋_GB2312" w:hAnsi="Times New Roman" w:hint="eastAsia"/>
                <w:sz w:val="24"/>
                <w:szCs w:val="24"/>
              </w:rPr>
              <w:t>承诺内容</w:t>
            </w:r>
          </w:p>
        </w:tc>
        <w:tc>
          <w:tcPr>
            <w:tcW w:w="6638" w:type="dxa"/>
            <w:gridSpan w:val="3"/>
            <w:vAlign w:val="center"/>
          </w:tcPr>
          <w:p w14:paraId="3EF722A2" w14:textId="19CE8DCC" w:rsidR="004C5C30" w:rsidRPr="004C5C30" w:rsidRDefault="004C5C30" w:rsidP="004C5C30">
            <w:pPr>
              <w:rPr>
                <w:rFonts w:ascii="Times New Roman" w:eastAsia="仿宋_GB2312" w:hAnsi="Times New Roman"/>
                <w:sz w:val="20"/>
                <w:szCs w:val="20"/>
              </w:rPr>
            </w:pPr>
            <w:r w:rsidRPr="004C5C30">
              <w:rPr>
                <w:rFonts w:ascii="Times New Roman" w:eastAsia="仿宋_GB2312" w:hAnsi="Times New Roman" w:hint="eastAsia"/>
                <w:sz w:val="20"/>
                <w:szCs w:val="20"/>
              </w:rPr>
              <w:t xml:space="preserve">1. </w:t>
            </w:r>
            <w:r w:rsidRPr="004C5C30">
              <w:rPr>
                <w:rFonts w:ascii="Times New Roman" w:eastAsia="仿宋_GB2312" w:hAnsi="Times New Roman" w:hint="eastAsia"/>
                <w:sz w:val="20"/>
                <w:szCs w:val="20"/>
              </w:rPr>
              <w:t>能严格按照</w:t>
            </w:r>
            <w:r>
              <w:rPr>
                <w:rFonts w:ascii="Times New Roman" w:eastAsia="仿宋_GB2312" w:hAnsi="Times New Roman" w:hint="eastAsia"/>
                <w:sz w:val="20"/>
                <w:szCs w:val="20"/>
              </w:rPr>
              <w:t>仪器室</w:t>
            </w:r>
            <w:r w:rsidRPr="004C5C30">
              <w:rPr>
                <w:rFonts w:ascii="Times New Roman" w:eastAsia="仿宋_GB2312" w:hAnsi="Times New Roman" w:hint="eastAsia"/>
                <w:sz w:val="20"/>
                <w:szCs w:val="20"/>
              </w:rPr>
              <w:t>使用规范进行</w:t>
            </w:r>
            <w:r>
              <w:rPr>
                <w:rFonts w:ascii="Times New Roman" w:eastAsia="仿宋_GB2312" w:hAnsi="Times New Roman" w:hint="eastAsia"/>
                <w:sz w:val="20"/>
                <w:szCs w:val="20"/>
              </w:rPr>
              <w:t>实验</w:t>
            </w:r>
            <w:r w:rsidRPr="004C5C30">
              <w:rPr>
                <w:rFonts w:ascii="Times New Roman" w:eastAsia="仿宋_GB2312" w:hAnsi="Times New Roman" w:hint="eastAsia"/>
                <w:sz w:val="20"/>
                <w:szCs w:val="20"/>
              </w:rPr>
              <w:t>。</w:t>
            </w:r>
          </w:p>
          <w:p w14:paraId="29F8870E" w14:textId="77777777" w:rsidR="004C5C30" w:rsidRPr="004C5C30" w:rsidRDefault="004C5C30" w:rsidP="004C5C30">
            <w:pPr>
              <w:rPr>
                <w:rFonts w:ascii="Times New Roman" w:eastAsia="仿宋_GB2312" w:hAnsi="Times New Roman"/>
                <w:sz w:val="20"/>
                <w:szCs w:val="20"/>
              </w:rPr>
            </w:pPr>
            <w:r w:rsidRPr="004C5C30">
              <w:rPr>
                <w:rFonts w:ascii="Times New Roman" w:eastAsia="仿宋_GB2312" w:hAnsi="Times New Roman" w:hint="eastAsia"/>
                <w:sz w:val="20"/>
                <w:szCs w:val="20"/>
              </w:rPr>
              <w:t xml:space="preserve">2. </w:t>
            </w:r>
            <w:r w:rsidRPr="004C5C30">
              <w:rPr>
                <w:rFonts w:ascii="Times New Roman" w:eastAsia="仿宋_GB2312" w:hAnsi="Times New Roman" w:hint="eastAsia"/>
                <w:sz w:val="20"/>
                <w:szCs w:val="20"/>
              </w:rPr>
              <w:t>能合理安排预约时间，严格按照预约时间进行实验。</w:t>
            </w:r>
          </w:p>
          <w:p w14:paraId="3E61F4A2" w14:textId="33C320CC" w:rsidR="004C5C30" w:rsidRPr="004C5C30" w:rsidRDefault="004C5C30" w:rsidP="004C5C30">
            <w:pPr>
              <w:rPr>
                <w:rFonts w:ascii="Times New Roman" w:eastAsia="仿宋_GB2312" w:hAnsi="Times New Roman"/>
                <w:sz w:val="20"/>
                <w:szCs w:val="20"/>
              </w:rPr>
            </w:pPr>
            <w:r w:rsidRPr="004C5C30">
              <w:rPr>
                <w:rFonts w:ascii="Times New Roman" w:eastAsia="仿宋_GB2312" w:hAnsi="Times New Roman" w:hint="eastAsia"/>
                <w:sz w:val="20"/>
                <w:szCs w:val="20"/>
              </w:rPr>
              <w:t xml:space="preserve">3. </w:t>
            </w:r>
            <w:r w:rsidRPr="004C5C30">
              <w:rPr>
                <w:rFonts w:ascii="Times New Roman" w:eastAsia="仿宋_GB2312" w:hAnsi="Times New Roman" w:hint="eastAsia"/>
                <w:sz w:val="20"/>
                <w:szCs w:val="20"/>
              </w:rPr>
              <w:t>能及时清理自己实验使用区域的卫生，发现问题及时告知</w:t>
            </w:r>
            <w:r w:rsidR="00AD43AC">
              <w:rPr>
                <w:rFonts w:ascii="Times New Roman" w:eastAsia="仿宋_GB2312" w:hAnsi="Times New Roman" w:hint="eastAsia"/>
                <w:sz w:val="20"/>
                <w:szCs w:val="20"/>
              </w:rPr>
              <w:t>仪器</w:t>
            </w:r>
            <w:r w:rsidRPr="004C5C30">
              <w:rPr>
                <w:rFonts w:ascii="Times New Roman" w:eastAsia="仿宋_GB2312" w:hAnsi="Times New Roman" w:hint="eastAsia"/>
                <w:sz w:val="20"/>
                <w:szCs w:val="20"/>
              </w:rPr>
              <w:t>管理员。</w:t>
            </w:r>
          </w:p>
          <w:p w14:paraId="0DAA48B3" w14:textId="051C5492" w:rsidR="00B12E27" w:rsidRPr="00B12E27" w:rsidRDefault="004C5C30" w:rsidP="004C5C30">
            <w:pPr>
              <w:rPr>
                <w:rFonts w:ascii="Times New Roman" w:eastAsia="仿宋_GB2312" w:hAnsi="Times New Roman"/>
                <w:sz w:val="20"/>
                <w:szCs w:val="20"/>
              </w:rPr>
            </w:pPr>
            <w:r w:rsidRPr="004C5C30">
              <w:rPr>
                <w:rFonts w:ascii="Times New Roman" w:eastAsia="仿宋_GB2312" w:hAnsi="Times New Roman" w:hint="eastAsia"/>
                <w:sz w:val="20"/>
                <w:szCs w:val="20"/>
              </w:rPr>
              <w:t xml:space="preserve">4. </w:t>
            </w:r>
            <w:r w:rsidRPr="004C5C30">
              <w:rPr>
                <w:rFonts w:ascii="Times New Roman" w:eastAsia="仿宋_GB2312" w:hAnsi="Times New Roman" w:hint="eastAsia"/>
                <w:sz w:val="20"/>
                <w:szCs w:val="20"/>
              </w:rPr>
              <w:t>如在</w:t>
            </w:r>
            <w:r w:rsidR="00AD43AC">
              <w:rPr>
                <w:rFonts w:ascii="Times New Roman" w:eastAsia="仿宋_GB2312" w:hAnsi="Times New Roman" w:hint="eastAsia"/>
                <w:sz w:val="20"/>
                <w:szCs w:val="20"/>
              </w:rPr>
              <w:t>仪器室</w:t>
            </w:r>
            <w:r w:rsidRPr="004C5C30">
              <w:rPr>
                <w:rFonts w:ascii="Times New Roman" w:eastAsia="仿宋_GB2312" w:hAnsi="Times New Roman" w:hint="eastAsia"/>
                <w:sz w:val="20"/>
                <w:szCs w:val="20"/>
              </w:rPr>
              <w:t>使用过程中，因自己不规范操作引起的任何问题无条件接受</w:t>
            </w:r>
            <w:r w:rsidR="00AD43AC">
              <w:rPr>
                <w:rFonts w:ascii="Times New Roman" w:eastAsia="仿宋_GB2312" w:hAnsi="Times New Roman" w:hint="eastAsia"/>
                <w:sz w:val="20"/>
                <w:szCs w:val="20"/>
              </w:rPr>
              <w:t>仪器室</w:t>
            </w:r>
            <w:r w:rsidRPr="004C5C30">
              <w:rPr>
                <w:rFonts w:ascii="Times New Roman" w:eastAsia="仿宋_GB2312" w:hAnsi="Times New Roman" w:hint="eastAsia"/>
                <w:sz w:val="20"/>
                <w:szCs w:val="20"/>
              </w:rPr>
              <w:t>赔偿制度和惩罚措施。</w:t>
            </w:r>
          </w:p>
          <w:p w14:paraId="02EC04B1" w14:textId="77777777" w:rsidR="00B12E27" w:rsidRPr="00B12E27" w:rsidRDefault="00B12E27" w:rsidP="00B12E27">
            <w:pPr>
              <w:rPr>
                <w:rFonts w:ascii="Times New Roman" w:eastAsia="仿宋_GB2312" w:hAnsi="Times New Roman"/>
                <w:sz w:val="20"/>
                <w:szCs w:val="20"/>
              </w:rPr>
            </w:pPr>
            <w:r w:rsidRPr="00B12E27">
              <w:rPr>
                <w:rFonts w:ascii="Times New Roman" w:eastAsia="仿宋_GB2312" w:hAnsi="Times New Roman"/>
                <w:sz w:val="20"/>
                <w:szCs w:val="20"/>
              </w:rPr>
              <w:t>本人签字：</w:t>
            </w:r>
            <w:r w:rsidRPr="00B12E27">
              <w:rPr>
                <w:rFonts w:ascii="Times New Roman" w:eastAsia="仿宋_GB2312" w:hAnsi="Times New Roman"/>
                <w:sz w:val="20"/>
                <w:szCs w:val="20"/>
              </w:rPr>
              <w:t xml:space="preserve">                       </w:t>
            </w:r>
            <w:r w:rsidRPr="00B12E27">
              <w:rPr>
                <w:rFonts w:ascii="Times New Roman" w:eastAsia="仿宋_GB2312" w:hAnsi="Times New Roman"/>
                <w:sz w:val="20"/>
                <w:szCs w:val="20"/>
              </w:rPr>
              <w:t>日期：</w:t>
            </w:r>
            <w:r w:rsidRPr="00B12E27">
              <w:rPr>
                <w:rFonts w:ascii="Times New Roman" w:eastAsia="仿宋_GB2312" w:hAnsi="Times New Roman"/>
                <w:sz w:val="20"/>
                <w:szCs w:val="20"/>
              </w:rPr>
              <w:t xml:space="preserve">                      </w:t>
            </w:r>
          </w:p>
          <w:p w14:paraId="1F8424E5" w14:textId="77777777" w:rsidR="00B12E27" w:rsidRPr="00B12E27" w:rsidRDefault="00B12E27" w:rsidP="003B56B9">
            <w:pPr>
              <w:rPr>
                <w:rFonts w:ascii="Times New Roman" w:eastAsia="仿宋_GB2312" w:hAnsi="Times New Roman"/>
                <w:sz w:val="20"/>
                <w:szCs w:val="20"/>
              </w:rPr>
            </w:pPr>
          </w:p>
        </w:tc>
      </w:tr>
      <w:tr w:rsidR="009C3B07" w:rsidRPr="000D5361" w14:paraId="4A8EC9FA" w14:textId="77777777" w:rsidTr="00B12E27">
        <w:trPr>
          <w:jc w:val="center"/>
        </w:trPr>
        <w:tc>
          <w:tcPr>
            <w:tcW w:w="1658" w:type="dxa"/>
            <w:vAlign w:val="center"/>
          </w:tcPr>
          <w:p w14:paraId="46CF0C33" w14:textId="77777777" w:rsidR="000D5361" w:rsidRPr="000D5361" w:rsidRDefault="009C3B07" w:rsidP="003B56B9">
            <w:pPr>
              <w:rPr>
                <w:rFonts w:ascii="Times New Roman" w:eastAsia="仿宋_GB2312" w:hAnsi="Times New Roman"/>
                <w:sz w:val="24"/>
                <w:szCs w:val="24"/>
              </w:rPr>
            </w:pPr>
            <w:r w:rsidRPr="000D5361">
              <w:rPr>
                <w:rFonts w:ascii="Times New Roman" w:eastAsia="仿宋_GB2312" w:hAnsi="Times New Roman"/>
                <w:sz w:val="24"/>
                <w:szCs w:val="24"/>
              </w:rPr>
              <w:t>责任人</w:t>
            </w:r>
            <w:r w:rsidRPr="000D5361">
              <w:rPr>
                <w:rFonts w:ascii="Times New Roman" w:eastAsia="仿宋_GB2312" w:hAnsi="Times New Roman"/>
                <w:sz w:val="24"/>
                <w:szCs w:val="24"/>
              </w:rPr>
              <w:t>/</w:t>
            </w:r>
          </w:p>
          <w:p w14:paraId="521DEC2A" w14:textId="4B779D01" w:rsidR="009C3B07" w:rsidRPr="000D5361" w:rsidRDefault="009C3B07" w:rsidP="003B56B9">
            <w:pPr>
              <w:rPr>
                <w:rFonts w:ascii="Times New Roman" w:eastAsia="仿宋_GB2312" w:hAnsi="Times New Roman"/>
                <w:sz w:val="24"/>
                <w:szCs w:val="24"/>
              </w:rPr>
            </w:pPr>
            <w:r w:rsidRPr="000D5361">
              <w:rPr>
                <w:rFonts w:ascii="Times New Roman" w:eastAsia="仿宋_GB2312" w:hAnsi="Times New Roman"/>
                <w:sz w:val="24"/>
                <w:szCs w:val="24"/>
              </w:rPr>
              <w:t>导师意见</w:t>
            </w:r>
          </w:p>
        </w:tc>
        <w:tc>
          <w:tcPr>
            <w:tcW w:w="6638" w:type="dxa"/>
            <w:gridSpan w:val="3"/>
            <w:vAlign w:val="center"/>
          </w:tcPr>
          <w:p w14:paraId="1667EE21" w14:textId="77777777" w:rsidR="009C3B07" w:rsidRPr="00B12E27" w:rsidRDefault="009C3B07" w:rsidP="003B56B9">
            <w:pPr>
              <w:rPr>
                <w:rFonts w:ascii="Times New Roman" w:eastAsia="仿宋_GB2312" w:hAnsi="Times New Roman"/>
                <w:sz w:val="20"/>
                <w:szCs w:val="20"/>
              </w:rPr>
            </w:pPr>
          </w:p>
          <w:p w14:paraId="2C272043" w14:textId="77777777" w:rsidR="009C3B07" w:rsidRPr="00B12E27" w:rsidRDefault="009C3B07" w:rsidP="003B56B9">
            <w:pPr>
              <w:rPr>
                <w:rFonts w:ascii="Times New Roman" w:eastAsia="仿宋_GB2312" w:hAnsi="Times New Roman"/>
                <w:sz w:val="20"/>
                <w:szCs w:val="20"/>
              </w:rPr>
            </w:pPr>
          </w:p>
          <w:p w14:paraId="768A64EE" w14:textId="2EDB2346" w:rsidR="000D5361" w:rsidRPr="00B12E27" w:rsidRDefault="000D5361" w:rsidP="000D5361">
            <w:pPr>
              <w:rPr>
                <w:rFonts w:ascii="Times New Roman" w:eastAsia="仿宋_GB2312" w:hAnsi="Times New Roman"/>
                <w:sz w:val="20"/>
                <w:szCs w:val="20"/>
              </w:rPr>
            </w:pPr>
            <w:r w:rsidRPr="00B12E27">
              <w:rPr>
                <w:rFonts w:ascii="Times New Roman" w:eastAsia="仿宋_GB2312" w:hAnsi="Times New Roman"/>
                <w:sz w:val="20"/>
                <w:szCs w:val="20"/>
              </w:rPr>
              <w:t>签字：</w:t>
            </w:r>
            <w:r w:rsidRPr="00B12E27">
              <w:rPr>
                <w:rFonts w:ascii="Times New Roman" w:eastAsia="仿宋_GB2312" w:hAnsi="Times New Roman"/>
                <w:sz w:val="20"/>
                <w:szCs w:val="20"/>
              </w:rPr>
              <w:t xml:space="preserve">                           </w:t>
            </w:r>
            <w:r w:rsidRPr="00B12E27">
              <w:rPr>
                <w:rFonts w:ascii="Times New Roman" w:eastAsia="仿宋_GB2312" w:hAnsi="Times New Roman"/>
                <w:sz w:val="20"/>
                <w:szCs w:val="20"/>
              </w:rPr>
              <w:t>日期：</w:t>
            </w:r>
            <w:r w:rsidRPr="00B12E27">
              <w:rPr>
                <w:rFonts w:ascii="Times New Roman" w:eastAsia="仿宋_GB2312" w:hAnsi="Times New Roman"/>
                <w:sz w:val="20"/>
                <w:szCs w:val="20"/>
              </w:rPr>
              <w:t xml:space="preserve">                      </w:t>
            </w:r>
          </w:p>
          <w:p w14:paraId="4233714F" w14:textId="27E4FDF0" w:rsidR="009C3B07" w:rsidRPr="00B12E27" w:rsidRDefault="009C3B07" w:rsidP="003B56B9">
            <w:pPr>
              <w:wordWrap w:val="0"/>
              <w:rPr>
                <w:rFonts w:ascii="Times New Roman" w:eastAsia="仿宋_GB2312" w:hAnsi="Times New Roman"/>
                <w:sz w:val="20"/>
                <w:szCs w:val="20"/>
              </w:rPr>
            </w:pPr>
          </w:p>
        </w:tc>
      </w:tr>
      <w:tr w:rsidR="000D5361" w:rsidRPr="000D5361" w14:paraId="28F36AA8" w14:textId="77777777" w:rsidTr="00B12E27">
        <w:trPr>
          <w:jc w:val="center"/>
        </w:trPr>
        <w:tc>
          <w:tcPr>
            <w:tcW w:w="1658" w:type="dxa"/>
            <w:vAlign w:val="center"/>
          </w:tcPr>
          <w:p w14:paraId="13B5DD48" w14:textId="0B3A5481" w:rsidR="000D5361" w:rsidRPr="000D5361" w:rsidRDefault="00C167B8" w:rsidP="000D5361">
            <w:pPr>
              <w:rPr>
                <w:rFonts w:ascii="Times New Roman" w:eastAsia="仿宋_GB2312" w:hAnsi="Times New Roman"/>
                <w:sz w:val="24"/>
                <w:szCs w:val="24"/>
              </w:rPr>
            </w:pPr>
            <w:r>
              <w:rPr>
                <w:rFonts w:ascii="Times New Roman" w:eastAsia="仿宋_GB2312" w:hAnsi="Times New Roman" w:hint="eastAsia"/>
                <w:sz w:val="24"/>
                <w:szCs w:val="24"/>
              </w:rPr>
              <w:t>仪器室</w:t>
            </w:r>
          </w:p>
          <w:p w14:paraId="62E75356" w14:textId="193B5197" w:rsidR="000D5361" w:rsidRPr="000D5361" w:rsidRDefault="000D5361" w:rsidP="000D5361">
            <w:pPr>
              <w:rPr>
                <w:rFonts w:ascii="Times New Roman" w:eastAsia="仿宋_GB2312" w:hAnsi="Times New Roman"/>
                <w:sz w:val="24"/>
                <w:szCs w:val="24"/>
              </w:rPr>
            </w:pPr>
            <w:r w:rsidRPr="000D5361">
              <w:rPr>
                <w:rFonts w:ascii="Times New Roman" w:eastAsia="仿宋_GB2312" w:hAnsi="Times New Roman"/>
                <w:sz w:val="24"/>
                <w:szCs w:val="24"/>
              </w:rPr>
              <w:t>管理员意见</w:t>
            </w:r>
          </w:p>
        </w:tc>
        <w:tc>
          <w:tcPr>
            <w:tcW w:w="6638" w:type="dxa"/>
            <w:gridSpan w:val="3"/>
            <w:vAlign w:val="center"/>
          </w:tcPr>
          <w:p w14:paraId="164BA22E" w14:textId="77777777" w:rsidR="000D5361" w:rsidRPr="00B12E27" w:rsidRDefault="000D5361" w:rsidP="000D5361">
            <w:pPr>
              <w:rPr>
                <w:rFonts w:ascii="Times New Roman" w:eastAsia="仿宋_GB2312" w:hAnsi="Times New Roman"/>
                <w:sz w:val="20"/>
                <w:szCs w:val="20"/>
              </w:rPr>
            </w:pPr>
          </w:p>
          <w:p w14:paraId="6E997D20" w14:textId="77777777" w:rsidR="000D5361" w:rsidRPr="00B12E27" w:rsidRDefault="000D5361" w:rsidP="000D5361">
            <w:pPr>
              <w:rPr>
                <w:rFonts w:ascii="Times New Roman" w:eastAsia="仿宋_GB2312" w:hAnsi="Times New Roman"/>
                <w:sz w:val="20"/>
                <w:szCs w:val="20"/>
              </w:rPr>
            </w:pPr>
          </w:p>
          <w:p w14:paraId="11621A3B" w14:textId="77777777" w:rsidR="000D5361" w:rsidRPr="00B12E27" w:rsidRDefault="000D5361" w:rsidP="000D5361">
            <w:pPr>
              <w:rPr>
                <w:rFonts w:ascii="Times New Roman" w:eastAsia="仿宋_GB2312" w:hAnsi="Times New Roman"/>
                <w:sz w:val="20"/>
                <w:szCs w:val="20"/>
              </w:rPr>
            </w:pPr>
            <w:r w:rsidRPr="00B12E27">
              <w:rPr>
                <w:rFonts w:ascii="Times New Roman" w:eastAsia="仿宋_GB2312" w:hAnsi="Times New Roman"/>
                <w:sz w:val="20"/>
                <w:szCs w:val="20"/>
              </w:rPr>
              <w:t>签字：</w:t>
            </w:r>
            <w:r w:rsidRPr="00B12E27">
              <w:rPr>
                <w:rFonts w:ascii="Times New Roman" w:eastAsia="仿宋_GB2312" w:hAnsi="Times New Roman"/>
                <w:sz w:val="20"/>
                <w:szCs w:val="20"/>
              </w:rPr>
              <w:t xml:space="preserve">                           </w:t>
            </w:r>
            <w:r w:rsidRPr="00B12E27">
              <w:rPr>
                <w:rFonts w:ascii="Times New Roman" w:eastAsia="仿宋_GB2312" w:hAnsi="Times New Roman"/>
                <w:sz w:val="20"/>
                <w:szCs w:val="20"/>
              </w:rPr>
              <w:t>日期：</w:t>
            </w:r>
            <w:r w:rsidRPr="00B12E27">
              <w:rPr>
                <w:rFonts w:ascii="Times New Roman" w:eastAsia="仿宋_GB2312" w:hAnsi="Times New Roman"/>
                <w:sz w:val="20"/>
                <w:szCs w:val="20"/>
              </w:rPr>
              <w:t xml:space="preserve">                      </w:t>
            </w:r>
          </w:p>
          <w:p w14:paraId="0F4D70F7" w14:textId="77777777" w:rsidR="000D5361" w:rsidRPr="00B12E27" w:rsidRDefault="000D5361" w:rsidP="000D5361">
            <w:pPr>
              <w:wordWrap w:val="0"/>
              <w:rPr>
                <w:rFonts w:ascii="Times New Roman" w:eastAsia="仿宋_GB2312" w:hAnsi="Times New Roman"/>
                <w:sz w:val="20"/>
                <w:szCs w:val="20"/>
              </w:rPr>
            </w:pPr>
          </w:p>
        </w:tc>
      </w:tr>
    </w:tbl>
    <w:p w14:paraId="4A7E98CE" w14:textId="77777777" w:rsidR="000D5361" w:rsidRPr="00B12E27" w:rsidRDefault="009C3B07" w:rsidP="009C3B07">
      <w:pPr>
        <w:spacing w:line="360" w:lineRule="auto"/>
        <w:rPr>
          <w:rFonts w:ascii="Times New Roman" w:eastAsia="仿宋_GB2312" w:hAnsi="Times New Roman" w:cs="Times New Roman"/>
          <w:b/>
          <w:bCs/>
          <w:szCs w:val="21"/>
        </w:rPr>
      </w:pPr>
      <w:r w:rsidRPr="00B12E27">
        <w:rPr>
          <w:rFonts w:ascii="Times New Roman" w:eastAsia="仿宋_GB2312" w:hAnsi="Times New Roman" w:cs="Times New Roman"/>
          <w:b/>
          <w:bCs/>
          <w:szCs w:val="21"/>
        </w:rPr>
        <w:t>注：</w:t>
      </w:r>
    </w:p>
    <w:p w14:paraId="1D4F67FB" w14:textId="1C16E146" w:rsidR="009C3B07" w:rsidRPr="000D5361" w:rsidRDefault="009C3B07" w:rsidP="009C3B07">
      <w:pPr>
        <w:spacing w:line="360" w:lineRule="auto"/>
        <w:rPr>
          <w:rFonts w:ascii="Times New Roman" w:eastAsia="仿宋_GB2312" w:hAnsi="Times New Roman" w:cs="Times New Roman"/>
          <w:szCs w:val="21"/>
        </w:rPr>
      </w:pPr>
      <w:r w:rsidRPr="000D5361">
        <w:rPr>
          <w:rFonts w:ascii="Times New Roman" w:eastAsia="仿宋_GB2312" w:hAnsi="Times New Roman" w:cs="Times New Roman"/>
          <w:szCs w:val="21"/>
        </w:rPr>
        <w:t>1.</w:t>
      </w:r>
      <w:r w:rsidR="000D5361" w:rsidRPr="000D5361">
        <w:rPr>
          <w:rFonts w:ascii="Times New Roman" w:eastAsia="仿宋_GB2312" w:hAnsi="Times New Roman" w:cs="Times New Roman"/>
          <w:szCs w:val="21"/>
        </w:rPr>
        <w:t xml:space="preserve"> </w:t>
      </w:r>
      <w:r w:rsidRPr="000D5361">
        <w:rPr>
          <w:rFonts w:ascii="Times New Roman" w:eastAsia="仿宋_GB2312" w:hAnsi="Times New Roman" w:cs="Times New Roman"/>
          <w:szCs w:val="21"/>
        </w:rPr>
        <w:t>本表一式</w:t>
      </w:r>
      <w:r w:rsidR="002D0D59">
        <w:rPr>
          <w:rFonts w:ascii="Times New Roman" w:eastAsia="仿宋_GB2312" w:hAnsi="Times New Roman" w:cs="Times New Roman" w:hint="eastAsia"/>
          <w:szCs w:val="21"/>
        </w:rPr>
        <w:t>两</w:t>
      </w:r>
      <w:r w:rsidRPr="000D5361">
        <w:rPr>
          <w:rFonts w:ascii="Times New Roman" w:eastAsia="仿宋_GB2312" w:hAnsi="Times New Roman" w:cs="Times New Roman"/>
          <w:szCs w:val="21"/>
        </w:rPr>
        <w:t>份，化学与生命健康交叉中心</w:t>
      </w:r>
      <w:r w:rsidR="002D0D59">
        <w:rPr>
          <w:rFonts w:ascii="Times New Roman" w:eastAsia="仿宋_GB2312" w:hAnsi="Times New Roman" w:cs="Times New Roman" w:hint="eastAsia"/>
          <w:szCs w:val="21"/>
        </w:rPr>
        <w:t>仪器</w:t>
      </w:r>
      <w:r w:rsidRPr="000D5361">
        <w:rPr>
          <w:rFonts w:ascii="Times New Roman" w:eastAsia="仿宋_GB2312" w:hAnsi="Times New Roman" w:cs="Times New Roman"/>
          <w:szCs w:val="21"/>
        </w:rPr>
        <w:t>管理员一份，责任人</w:t>
      </w:r>
      <w:r w:rsidRPr="000D5361">
        <w:rPr>
          <w:rFonts w:ascii="Times New Roman" w:eastAsia="仿宋_GB2312" w:hAnsi="Times New Roman" w:cs="Times New Roman"/>
          <w:szCs w:val="21"/>
        </w:rPr>
        <w:t>/</w:t>
      </w:r>
      <w:r w:rsidRPr="000D5361">
        <w:rPr>
          <w:rFonts w:ascii="Times New Roman" w:eastAsia="仿宋_GB2312" w:hAnsi="Times New Roman" w:cs="Times New Roman"/>
          <w:szCs w:val="21"/>
        </w:rPr>
        <w:t>导师一份</w:t>
      </w:r>
      <w:r w:rsidR="00F4341F">
        <w:rPr>
          <w:rFonts w:ascii="Times New Roman" w:eastAsia="仿宋_GB2312" w:hAnsi="Times New Roman" w:cs="Times New Roman" w:hint="eastAsia"/>
          <w:szCs w:val="21"/>
        </w:rPr>
        <w:t>，复印有效</w:t>
      </w:r>
      <w:r w:rsidRPr="000D5361">
        <w:rPr>
          <w:rFonts w:ascii="Times New Roman" w:eastAsia="仿宋_GB2312" w:hAnsi="Times New Roman" w:cs="Times New Roman"/>
          <w:szCs w:val="21"/>
        </w:rPr>
        <w:t>；</w:t>
      </w:r>
    </w:p>
    <w:p w14:paraId="0A54BD76" w14:textId="069E6777" w:rsidR="009C3B07" w:rsidRPr="000D5361" w:rsidRDefault="000D5361" w:rsidP="009C3B07">
      <w:pPr>
        <w:spacing w:line="360" w:lineRule="auto"/>
        <w:rPr>
          <w:rFonts w:ascii="Times New Roman" w:eastAsia="仿宋_GB2312" w:hAnsi="Times New Roman" w:cs="Times New Roman"/>
          <w:szCs w:val="21"/>
        </w:rPr>
      </w:pPr>
      <w:r w:rsidRPr="000D5361">
        <w:rPr>
          <w:rFonts w:ascii="Times New Roman" w:eastAsia="仿宋_GB2312" w:hAnsi="Times New Roman" w:cs="Times New Roman"/>
          <w:szCs w:val="21"/>
        </w:rPr>
        <w:t>2</w:t>
      </w:r>
      <w:r w:rsidR="009C3B07" w:rsidRPr="000D5361">
        <w:rPr>
          <w:rFonts w:ascii="Times New Roman" w:eastAsia="仿宋_GB2312" w:hAnsi="Times New Roman" w:cs="Times New Roman"/>
          <w:szCs w:val="21"/>
        </w:rPr>
        <w:t xml:space="preserve">. </w:t>
      </w:r>
      <w:r w:rsidR="009C3B07" w:rsidRPr="000D5361">
        <w:rPr>
          <w:rFonts w:ascii="Times New Roman" w:eastAsia="仿宋_GB2312" w:hAnsi="Times New Roman" w:cs="Times New Roman"/>
          <w:szCs w:val="21"/>
        </w:rPr>
        <w:t>编号由</w:t>
      </w:r>
      <w:r w:rsidR="002D0D59">
        <w:rPr>
          <w:rFonts w:ascii="Times New Roman" w:eastAsia="仿宋_GB2312" w:hAnsi="Times New Roman" w:cs="Times New Roman" w:hint="eastAsia"/>
          <w:szCs w:val="21"/>
        </w:rPr>
        <w:t>仪器</w:t>
      </w:r>
      <w:r w:rsidR="009C3B07" w:rsidRPr="000D5361">
        <w:rPr>
          <w:rFonts w:ascii="Times New Roman" w:eastAsia="仿宋_GB2312" w:hAnsi="Times New Roman" w:cs="Times New Roman"/>
          <w:szCs w:val="21"/>
        </w:rPr>
        <w:t>管理员填写。</w:t>
      </w:r>
    </w:p>
    <w:p w14:paraId="12F9CD0B" w14:textId="77777777" w:rsidR="00FA1B9A" w:rsidRPr="009C3B07" w:rsidRDefault="00FA1B9A" w:rsidP="00AC7348">
      <w:pPr>
        <w:widowControl/>
        <w:jc w:val="left"/>
        <w:rPr>
          <w:rFonts w:ascii="仿宋_GB2312" w:eastAsia="仿宋_GB2312" w:hAnsi="Times New Roman" w:cs="Times New Roman"/>
          <w:b/>
        </w:rPr>
      </w:pPr>
    </w:p>
    <w:sectPr w:rsidR="00FA1B9A" w:rsidRPr="009C3B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3D0B6" w14:textId="77777777" w:rsidR="00B3309F" w:rsidRDefault="00B3309F" w:rsidP="00C7769D">
      <w:pPr>
        <w:rPr>
          <w:rFonts w:hint="eastAsia"/>
        </w:rPr>
      </w:pPr>
      <w:r>
        <w:separator/>
      </w:r>
    </w:p>
  </w:endnote>
  <w:endnote w:type="continuationSeparator" w:id="0">
    <w:p w14:paraId="7E01813C" w14:textId="77777777" w:rsidR="00B3309F" w:rsidRDefault="00B3309F" w:rsidP="00C7769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C117" w14:textId="77777777" w:rsidR="00B3309F" w:rsidRDefault="00B3309F" w:rsidP="00C7769D">
      <w:pPr>
        <w:rPr>
          <w:rFonts w:hint="eastAsia"/>
        </w:rPr>
      </w:pPr>
      <w:r>
        <w:separator/>
      </w:r>
    </w:p>
  </w:footnote>
  <w:footnote w:type="continuationSeparator" w:id="0">
    <w:p w14:paraId="14BA3BE1" w14:textId="77777777" w:rsidR="00B3309F" w:rsidRDefault="00B3309F" w:rsidP="00C7769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3674C"/>
    <w:multiLevelType w:val="hybridMultilevel"/>
    <w:tmpl w:val="9CE6D248"/>
    <w:lvl w:ilvl="0" w:tplc="4D60BAB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B9020EA"/>
    <w:multiLevelType w:val="hybridMultilevel"/>
    <w:tmpl w:val="447EF2C4"/>
    <w:lvl w:ilvl="0" w:tplc="3A088D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73D208E"/>
    <w:multiLevelType w:val="hybridMultilevel"/>
    <w:tmpl w:val="D990200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9E929A9"/>
    <w:multiLevelType w:val="hybridMultilevel"/>
    <w:tmpl w:val="F246308A"/>
    <w:lvl w:ilvl="0" w:tplc="42DA195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68120357">
    <w:abstractNumId w:val="1"/>
  </w:num>
  <w:num w:numId="2" w16cid:durableId="455560742">
    <w:abstractNumId w:val="2"/>
  </w:num>
  <w:num w:numId="3" w16cid:durableId="1314915008">
    <w:abstractNumId w:val="3"/>
  </w:num>
  <w:num w:numId="4" w16cid:durableId="119623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D78"/>
    <w:rsid w:val="00004E38"/>
    <w:rsid w:val="00037A4E"/>
    <w:rsid w:val="00056CB8"/>
    <w:rsid w:val="000D5361"/>
    <w:rsid w:val="00124EEC"/>
    <w:rsid w:val="00152CE2"/>
    <w:rsid w:val="00181595"/>
    <w:rsid w:val="001E0151"/>
    <w:rsid w:val="00214487"/>
    <w:rsid w:val="002B50A4"/>
    <w:rsid w:val="002C0695"/>
    <w:rsid w:val="002D0D59"/>
    <w:rsid w:val="002D575F"/>
    <w:rsid w:val="003B742E"/>
    <w:rsid w:val="003C00FE"/>
    <w:rsid w:val="003F4628"/>
    <w:rsid w:val="003F5F00"/>
    <w:rsid w:val="004A1285"/>
    <w:rsid w:val="004C5C30"/>
    <w:rsid w:val="004D60AC"/>
    <w:rsid w:val="005204A5"/>
    <w:rsid w:val="00544C0E"/>
    <w:rsid w:val="005B7BB3"/>
    <w:rsid w:val="005E1E93"/>
    <w:rsid w:val="005E2821"/>
    <w:rsid w:val="00610EE5"/>
    <w:rsid w:val="00681E7E"/>
    <w:rsid w:val="006926A0"/>
    <w:rsid w:val="006C2AF2"/>
    <w:rsid w:val="00711AF3"/>
    <w:rsid w:val="00712882"/>
    <w:rsid w:val="007248B1"/>
    <w:rsid w:val="00736747"/>
    <w:rsid w:val="0074255E"/>
    <w:rsid w:val="00772E2B"/>
    <w:rsid w:val="0077704E"/>
    <w:rsid w:val="007858B0"/>
    <w:rsid w:val="007F34FC"/>
    <w:rsid w:val="008557D6"/>
    <w:rsid w:val="00867D78"/>
    <w:rsid w:val="0089311F"/>
    <w:rsid w:val="0089608F"/>
    <w:rsid w:val="00987DF3"/>
    <w:rsid w:val="009B65DB"/>
    <w:rsid w:val="009C3B07"/>
    <w:rsid w:val="009F45E9"/>
    <w:rsid w:val="00A0702E"/>
    <w:rsid w:val="00A13C9E"/>
    <w:rsid w:val="00A20322"/>
    <w:rsid w:val="00A614C9"/>
    <w:rsid w:val="00A7023D"/>
    <w:rsid w:val="00A82EF2"/>
    <w:rsid w:val="00AC7348"/>
    <w:rsid w:val="00AD077E"/>
    <w:rsid w:val="00AD3794"/>
    <w:rsid w:val="00AD43AC"/>
    <w:rsid w:val="00B12E27"/>
    <w:rsid w:val="00B14D76"/>
    <w:rsid w:val="00B3309F"/>
    <w:rsid w:val="00B6086E"/>
    <w:rsid w:val="00B7521E"/>
    <w:rsid w:val="00B87F8F"/>
    <w:rsid w:val="00BB3865"/>
    <w:rsid w:val="00BD76FB"/>
    <w:rsid w:val="00C167B8"/>
    <w:rsid w:val="00C16CE9"/>
    <w:rsid w:val="00C17FE0"/>
    <w:rsid w:val="00C7769D"/>
    <w:rsid w:val="00CC2FD0"/>
    <w:rsid w:val="00D31B31"/>
    <w:rsid w:val="00D43B51"/>
    <w:rsid w:val="00D57E45"/>
    <w:rsid w:val="00E54011"/>
    <w:rsid w:val="00E7368C"/>
    <w:rsid w:val="00E84F7D"/>
    <w:rsid w:val="00EB5CA9"/>
    <w:rsid w:val="00EE1638"/>
    <w:rsid w:val="00EF0D1E"/>
    <w:rsid w:val="00F4341F"/>
    <w:rsid w:val="00F60406"/>
    <w:rsid w:val="00F61518"/>
    <w:rsid w:val="00F90DA4"/>
    <w:rsid w:val="00FA1B9A"/>
    <w:rsid w:val="00FA4B5A"/>
    <w:rsid w:val="00FD3E72"/>
    <w:rsid w:val="00FE5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41214"/>
  <w15:chartTrackingRefBased/>
  <w15:docId w15:val="{4A7C839A-F52E-4820-A992-47CDBC8F5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7D78"/>
    <w:pPr>
      <w:widowControl w:val="0"/>
      <w:jc w:val="both"/>
    </w:pPr>
  </w:style>
  <w:style w:type="paragraph" w:styleId="1">
    <w:name w:val="heading 1"/>
    <w:basedOn w:val="a"/>
    <w:next w:val="a"/>
    <w:link w:val="10"/>
    <w:uiPriority w:val="9"/>
    <w:qFormat/>
    <w:rsid w:val="00867D7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67D7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67D7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67D7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67D7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67D7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67D7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67D7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67D7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67D7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67D7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67D7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67D78"/>
    <w:rPr>
      <w:rFonts w:cstheme="majorBidi"/>
      <w:color w:val="0F4761" w:themeColor="accent1" w:themeShade="BF"/>
      <w:sz w:val="28"/>
      <w:szCs w:val="28"/>
    </w:rPr>
  </w:style>
  <w:style w:type="character" w:customStyle="1" w:styleId="50">
    <w:name w:val="标题 5 字符"/>
    <w:basedOn w:val="a0"/>
    <w:link w:val="5"/>
    <w:uiPriority w:val="9"/>
    <w:semiHidden/>
    <w:rsid w:val="00867D78"/>
    <w:rPr>
      <w:rFonts w:cstheme="majorBidi"/>
      <w:color w:val="0F4761" w:themeColor="accent1" w:themeShade="BF"/>
      <w:sz w:val="24"/>
      <w:szCs w:val="24"/>
    </w:rPr>
  </w:style>
  <w:style w:type="character" w:customStyle="1" w:styleId="60">
    <w:name w:val="标题 6 字符"/>
    <w:basedOn w:val="a0"/>
    <w:link w:val="6"/>
    <w:uiPriority w:val="9"/>
    <w:semiHidden/>
    <w:rsid w:val="00867D78"/>
    <w:rPr>
      <w:rFonts w:cstheme="majorBidi"/>
      <w:b/>
      <w:bCs/>
      <w:color w:val="0F4761" w:themeColor="accent1" w:themeShade="BF"/>
    </w:rPr>
  </w:style>
  <w:style w:type="character" w:customStyle="1" w:styleId="70">
    <w:name w:val="标题 7 字符"/>
    <w:basedOn w:val="a0"/>
    <w:link w:val="7"/>
    <w:uiPriority w:val="9"/>
    <w:semiHidden/>
    <w:rsid w:val="00867D78"/>
    <w:rPr>
      <w:rFonts w:cstheme="majorBidi"/>
      <w:b/>
      <w:bCs/>
      <w:color w:val="595959" w:themeColor="text1" w:themeTint="A6"/>
    </w:rPr>
  </w:style>
  <w:style w:type="character" w:customStyle="1" w:styleId="80">
    <w:name w:val="标题 8 字符"/>
    <w:basedOn w:val="a0"/>
    <w:link w:val="8"/>
    <w:uiPriority w:val="9"/>
    <w:semiHidden/>
    <w:rsid w:val="00867D78"/>
    <w:rPr>
      <w:rFonts w:cstheme="majorBidi"/>
      <w:color w:val="595959" w:themeColor="text1" w:themeTint="A6"/>
    </w:rPr>
  </w:style>
  <w:style w:type="character" w:customStyle="1" w:styleId="90">
    <w:name w:val="标题 9 字符"/>
    <w:basedOn w:val="a0"/>
    <w:link w:val="9"/>
    <w:uiPriority w:val="9"/>
    <w:semiHidden/>
    <w:rsid w:val="00867D78"/>
    <w:rPr>
      <w:rFonts w:eastAsiaTheme="majorEastAsia" w:cstheme="majorBidi"/>
      <w:color w:val="595959" w:themeColor="text1" w:themeTint="A6"/>
    </w:rPr>
  </w:style>
  <w:style w:type="paragraph" w:styleId="a3">
    <w:name w:val="Title"/>
    <w:basedOn w:val="a"/>
    <w:next w:val="a"/>
    <w:link w:val="a4"/>
    <w:uiPriority w:val="10"/>
    <w:qFormat/>
    <w:rsid w:val="00867D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67D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D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67D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7D78"/>
    <w:pPr>
      <w:spacing w:before="160" w:after="160"/>
      <w:jc w:val="center"/>
    </w:pPr>
    <w:rPr>
      <w:i/>
      <w:iCs/>
      <w:color w:val="404040" w:themeColor="text1" w:themeTint="BF"/>
    </w:rPr>
  </w:style>
  <w:style w:type="character" w:customStyle="1" w:styleId="a8">
    <w:name w:val="引用 字符"/>
    <w:basedOn w:val="a0"/>
    <w:link w:val="a7"/>
    <w:uiPriority w:val="29"/>
    <w:rsid w:val="00867D78"/>
    <w:rPr>
      <w:i/>
      <w:iCs/>
      <w:color w:val="404040" w:themeColor="text1" w:themeTint="BF"/>
    </w:rPr>
  </w:style>
  <w:style w:type="paragraph" w:styleId="a9">
    <w:name w:val="List Paragraph"/>
    <w:basedOn w:val="a"/>
    <w:uiPriority w:val="34"/>
    <w:qFormat/>
    <w:rsid w:val="00867D78"/>
    <w:pPr>
      <w:ind w:left="720"/>
      <w:contextualSpacing/>
    </w:pPr>
  </w:style>
  <w:style w:type="character" w:styleId="aa">
    <w:name w:val="Intense Emphasis"/>
    <w:basedOn w:val="a0"/>
    <w:uiPriority w:val="21"/>
    <w:qFormat/>
    <w:rsid w:val="00867D78"/>
    <w:rPr>
      <w:i/>
      <w:iCs/>
      <w:color w:val="0F4761" w:themeColor="accent1" w:themeShade="BF"/>
    </w:rPr>
  </w:style>
  <w:style w:type="paragraph" w:styleId="ab">
    <w:name w:val="Intense Quote"/>
    <w:basedOn w:val="a"/>
    <w:next w:val="a"/>
    <w:link w:val="ac"/>
    <w:uiPriority w:val="30"/>
    <w:qFormat/>
    <w:rsid w:val="00867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67D78"/>
    <w:rPr>
      <w:i/>
      <w:iCs/>
      <w:color w:val="0F4761" w:themeColor="accent1" w:themeShade="BF"/>
    </w:rPr>
  </w:style>
  <w:style w:type="character" w:styleId="ad">
    <w:name w:val="Intense Reference"/>
    <w:basedOn w:val="a0"/>
    <w:uiPriority w:val="32"/>
    <w:qFormat/>
    <w:rsid w:val="00867D78"/>
    <w:rPr>
      <w:b/>
      <w:bCs/>
      <w:smallCaps/>
      <w:color w:val="0F4761" w:themeColor="accent1" w:themeShade="BF"/>
      <w:spacing w:val="5"/>
    </w:rPr>
  </w:style>
  <w:style w:type="table" w:styleId="ae">
    <w:name w:val="Table Grid"/>
    <w:basedOn w:val="a1"/>
    <w:uiPriority w:val="59"/>
    <w:rsid w:val="00867D78"/>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7769D"/>
    <w:pPr>
      <w:tabs>
        <w:tab w:val="center" w:pos="4153"/>
        <w:tab w:val="right" w:pos="8306"/>
      </w:tabs>
      <w:snapToGrid w:val="0"/>
      <w:jc w:val="center"/>
    </w:pPr>
    <w:rPr>
      <w:sz w:val="18"/>
      <w:szCs w:val="18"/>
    </w:rPr>
  </w:style>
  <w:style w:type="character" w:customStyle="1" w:styleId="af0">
    <w:name w:val="页眉 字符"/>
    <w:basedOn w:val="a0"/>
    <w:link w:val="af"/>
    <w:uiPriority w:val="99"/>
    <w:rsid w:val="00C7769D"/>
    <w:rPr>
      <w:sz w:val="18"/>
      <w:szCs w:val="18"/>
    </w:rPr>
  </w:style>
  <w:style w:type="paragraph" w:styleId="af1">
    <w:name w:val="footer"/>
    <w:basedOn w:val="a"/>
    <w:link w:val="af2"/>
    <w:uiPriority w:val="99"/>
    <w:unhideWhenUsed/>
    <w:rsid w:val="00C7769D"/>
    <w:pPr>
      <w:tabs>
        <w:tab w:val="center" w:pos="4153"/>
        <w:tab w:val="right" w:pos="8306"/>
      </w:tabs>
      <w:snapToGrid w:val="0"/>
      <w:jc w:val="left"/>
    </w:pPr>
    <w:rPr>
      <w:sz w:val="18"/>
      <w:szCs w:val="18"/>
    </w:rPr>
  </w:style>
  <w:style w:type="character" w:customStyle="1" w:styleId="af2">
    <w:name w:val="页脚 字符"/>
    <w:basedOn w:val="a0"/>
    <w:link w:val="af1"/>
    <w:uiPriority w:val="99"/>
    <w:rsid w:val="00C7769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801</Words>
  <Characters>811</Characters>
  <Application>Microsoft Office Word</Application>
  <DocSecurity>0</DocSecurity>
  <Lines>73</Lines>
  <Paragraphs>80</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玥 谢</dc:creator>
  <cp:keywords/>
  <dc:description/>
  <cp:lastModifiedBy>世伟 米</cp:lastModifiedBy>
  <cp:revision>11</cp:revision>
  <dcterms:created xsi:type="dcterms:W3CDTF">2025-12-19T06:45:00Z</dcterms:created>
  <dcterms:modified xsi:type="dcterms:W3CDTF">2025-12-23T01:34:00Z</dcterms:modified>
</cp:coreProperties>
</file>